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7B34F54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</w:t>
      </w:r>
      <w:r w:rsidR="006E5290">
        <w:rPr>
          <w:b/>
          <w:sz w:val="32"/>
          <w:szCs w:val="32"/>
        </w:rPr>
        <w:t>AUTOMATISATION</w:t>
      </w:r>
      <w:r w:rsidR="00A00F90">
        <w:rPr>
          <w:b/>
          <w:sz w:val="32"/>
          <w:szCs w:val="32"/>
        </w:rPr>
        <w:t xml:space="preserve"> 20</w:t>
      </w:r>
      <w:r w:rsidR="004C1318">
        <w:rPr>
          <w:b/>
          <w:sz w:val="32"/>
          <w:szCs w:val="32"/>
        </w:rPr>
        <w:t>2</w:t>
      </w:r>
      <w:r w:rsidR="006E5290">
        <w:rPr>
          <w:b/>
          <w:sz w:val="32"/>
          <w:szCs w:val="32"/>
        </w:rPr>
        <w:t>1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003F33EA">
        <w:tc>
          <w:tcPr>
            <w:tcW w:w="11199" w:type="dxa"/>
            <w:gridSpan w:val="2"/>
            <w:shd w:val="clear" w:color="auto" w:fill="D9D9D9"/>
          </w:tcPr>
          <w:p w14:paraId="307743A4" w14:textId="72BFCB74"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690A8A" w14:paraId="0082B41C" w14:textId="77777777" w:rsidTr="003F33EA">
        <w:tc>
          <w:tcPr>
            <w:tcW w:w="4962" w:type="dxa"/>
          </w:tcPr>
          <w:p w14:paraId="2423750F" w14:textId="033A99AB" w:rsidR="009D1EAC" w:rsidRPr="002C4EAB" w:rsidRDefault="009D1EAC" w:rsidP="00EC59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 w:rsidR="007400F4">
              <w:rPr>
                <w:b/>
                <w:sz w:val="22"/>
                <w:szCs w:val="22"/>
              </w:rPr>
              <w:t>de la société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14:paraId="7F4E78F1" w14:textId="25BD8839" w:rsidR="009D1EAC" w:rsidRPr="00690A8A" w:rsidRDefault="001B7D6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BOWE SYSTEC FRANCE</w:t>
            </w:r>
          </w:p>
        </w:tc>
      </w:tr>
      <w:tr w:rsidR="007400F4" w:rsidRPr="00690A8A" w14:paraId="1C6D4A9F" w14:textId="77777777" w:rsidTr="003F33EA">
        <w:tc>
          <w:tcPr>
            <w:tcW w:w="4962" w:type="dxa"/>
          </w:tcPr>
          <w:p w14:paraId="634BAB7F" w14:textId="77540EA9" w:rsidR="007400F4" w:rsidRPr="00690A8A" w:rsidRDefault="007400F4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675D6867" w:rsidR="007400F4" w:rsidRPr="00690A8A" w:rsidRDefault="001B7D6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BOWE GROUP</w:t>
            </w:r>
          </w:p>
        </w:tc>
      </w:tr>
      <w:tr w:rsidR="009D1EAC" w:rsidRPr="00690A8A" w14:paraId="45FE627F" w14:textId="77777777" w:rsidTr="003F33EA">
        <w:tc>
          <w:tcPr>
            <w:tcW w:w="4962" w:type="dxa"/>
          </w:tcPr>
          <w:p w14:paraId="229984B0" w14:textId="0CC68414" w:rsidR="009D1EAC" w:rsidRPr="003F33EA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3F33EA">
              <w:rPr>
                <w:bCs/>
                <w:sz w:val="22"/>
                <w:szCs w:val="22"/>
              </w:rPr>
              <w:t xml:space="preserve">et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7684214C" w14:textId="5808F272" w:rsidR="009D1EAC" w:rsidRPr="00690A8A" w:rsidRDefault="006A195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01/04/1961</w:t>
            </w:r>
          </w:p>
        </w:tc>
      </w:tr>
      <w:tr w:rsidR="009D1EAC" w:rsidRPr="00690A8A" w14:paraId="76BE1E69" w14:textId="77777777" w:rsidTr="003F33EA">
        <w:tc>
          <w:tcPr>
            <w:tcW w:w="4962" w:type="dxa"/>
          </w:tcPr>
          <w:p w14:paraId="1469DEAA" w14:textId="52346B8E" w:rsidR="009D1EAC" w:rsidRPr="002C4EAB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5F6451B6" w14:textId="77777777" w:rsidR="00A620F4" w:rsidRDefault="006A195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 des Guillaumes</w:t>
            </w:r>
          </w:p>
          <w:p w14:paraId="783A6437" w14:textId="77777777" w:rsidR="006A195D" w:rsidRDefault="006A195D" w:rsidP="006A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 rue de Neuilly, Bâtiment A1</w:t>
            </w:r>
          </w:p>
          <w:p w14:paraId="3C8FE12C" w14:textId="6D3A1A9C" w:rsidR="006A195D" w:rsidRPr="00690A8A" w:rsidRDefault="006A195D" w:rsidP="006A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93133 Noisy-le-Sec cedex</w:t>
            </w:r>
          </w:p>
        </w:tc>
      </w:tr>
      <w:tr w:rsidR="00F26AE3" w:rsidRPr="00690A8A" w14:paraId="2401EC14" w14:textId="77777777" w:rsidTr="003F33EA">
        <w:tc>
          <w:tcPr>
            <w:tcW w:w="4962" w:type="dxa"/>
            <w:shd w:val="clear" w:color="auto" w:fill="auto"/>
          </w:tcPr>
          <w:p w14:paraId="129BD19E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  <w:p w14:paraId="7197241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5F52F512" w14:textId="5D6D322D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0C90A476" w14:textId="24504A2F" w:rsidR="001B7D60" w:rsidRPr="00690A8A" w:rsidRDefault="006A195D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Confidentiel</w:t>
            </w:r>
          </w:p>
        </w:tc>
      </w:tr>
      <w:tr w:rsidR="001B7D60" w:rsidRPr="00690A8A" w14:paraId="735A76C9" w14:textId="77777777" w:rsidTr="003F33EA">
        <w:tc>
          <w:tcPr>
            <w:tcW w:w="4962" w:type="dxa"/>
            <w:shd w:val="clear" w:color="auto" w:fill="auto"/>
          </w:tcPr>
          <w:p w14:paraId="57A13594" w14:textId="77777777" w:rsidR="001B7D60" w:rsidRPr="00F26AE3" w:rsidRDefault="001B7D60" w:rsidP="001B7D6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  <w:p w14:paraId="08D73A40" w14:textId="77777777" w:rsidR="001B7D60" w:rsidRPr="00F26AE3" w:rsidRDefault="001B7D60" w:rsidP="001B7D60">
            <w:pPr>
              <w:ind w:left="720"/>
              <w:rPr>
                <w:bCs/>
                <w:sz w:val="22"/>
                <w:szCs w:val="22"/>
              </w:rPr>
            </w:pPr>
          </w:p>
          <w:p w14:paraId="6C5FFC48" w14:textId="43E24DD1" w:rsidR="001B7D60" w:rsidRPr="00F26AE3" w:rsidRDefault="001B7D60" w:rsidP="001B7D60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38C1A47F" w14:textId="77777777" w:rsidR="001B7D60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21M€</w:t>
            </w:r>
          </w:p>
          <w:p w14:paraId="77D073CD" w14:textId="77777777" w:rsidR="001B7D60" w:rsidRDefault="001B7D60" w:rsidP="001B7D60">
            <w:pPr>
              <w:rPr>
                <w:sz w:val="22"/>
                <w:szCs w:val="22"/>
              </w:rPr>
            </w:pPr>
          </w:p>
          <w:p w14:paraId="395E57C8" w14:textId="12F76D3F" w:rsidR="001B7D60" w:rsidRPr="00690A8A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1B7D60" w:rsidRPr="00690A8A" w14:paraId="5385AC76" w14:textId="77777777" w:rsidTr="003F33EA">
        <w:tc>
          <w:tcPr>
            <w:tcW w:w="4962" w:type="dxa"/>
          </w:tcPr>
          <w:p w14:paraId="013CD09A" w14:textId="70976099" w:rsidR="001B7D60" w:rsidRPr="00ED4889" w:rsidRDefault="001B7D60" w:rsidP="001B7D6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100B9801" w:rsidR="001B7D60" w:rsidRPr="00690A8A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</w:tr>
      <w:tr w:rsidR="001B7D60" w:rsidRPr="00690A8A" w14:paraId="31E17164" w14:textId="77777777" w:rsidTr="003F33EA">
        <w:tc>
          <w:tcPr>
            <w:tcW w:w="4962" w:type="dxa"/>
            <w:shd w:val="clear" w:color="auto" w:fill="auto"/>
          </w:tcPr>
          <w:p w14:paraId="219B4647" w14:textId="30A539D0" w:rsidR="001B7D60" w:rsidRPr="00F26AE3" w:rsidRDefault="001B7D60" w:rsidP="001B7D6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14:paraId="666FF239" w14:textId="77777777" w:rsidR="001B7D60" w:rsidRPr="00F26AE3" w:rsidRDefault="001B7D60" w:rsidP="001B7D60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36C5AEAF" w:rsidR="001B7D60" w:rsidRPr="00F26AE3" w:rsidRDefault="001B7D60" w:rsidP="001B7D60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du bureau d</w:t>
            </w:r>
            <w:r>
              <w:rPr>
                <w:bCs/>
                <w:sz w:val="22"/>
                <w:szCs w:val="22"/>
              </w:rPr>
              <w:t>’</w:t>
            </w:r>
            <w:r w:rsidRPr="00F26AE3">
              <w:rPr>
                <w:bCs/>
                <w:sz w:val="22"/>
                <w:szCs w:val="22"/>
              </w:rPr>
              <w:t>étude</w:t>
            </w:r>
          </w:p>
        </w:tc>
        <w:tc>
          <w:tcPr>
            <w:tcW w:w="6237" w:type="dxa"/>
            <w:shd w:val="clear" w:color="auto" w:fill="auto"/>
          </w:tcPr>
          <w:p w14:paraId="1554A6A9" w14:textId="77777777" w:rsidR="001B7D60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  <w:p w14:paraId="34CCE1D9" w14:textId="77777777" w:rsidR="001B7D60" w:rsidRDefault="001B7D60" w:rsidP="001B7D60">
            <w:pPr>
              <w:rPr>
                <w:sz w:val="22"/>
                <w:szCs w:val="22"/>
              </w:rPr>
            </w:pPr>
          </w:p>
          <w:p w14:paraId="4073B487" w14:textId="33011A06" w:rsidR="001B7D60" w:rsidRPr="00690A8A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B7D60" w:rsidRPr="00690A8A" w14:paraId="118B0C0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77777777" w:rsidR="001B7D60" w:rsidRDefault="001B7D60" w:rsidP="001B7D6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>
              <w:rPr>
                <w:bCs/>
                <w:sz w:val="22"/>
                <w:szCs w:val="22"/>
              </w:rPr>
              <w:t xml:space="preserve">sites </w:t>
            </w:r>
            <w:r w:rsidRPr="00F26AE3">
              <w:rPr>
                <w:bCs/>
                <w:sz w:val="22"/>
                <w:szCs w:val="22"/>
              </w:rPr>
              <w:t>clients</w:t>
            </w:r>
            <w:r>
              <w:rPr>
                <w:bCs/>
                <w:sz w:val="22"/>
                <w:szCs w:val="22"/>
              </w:rPr>
              <w:t> :</w:t>
            </w:r>
          </w:p>
          <w:p w14:paraId="4A36062B" w14:textId="5517AE39" w:rsidR="001B7D60" w:rsidRDefault="001B7D60" w:rsidP="001B7D60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dans le monde</w:t>
            </w:r>
          </w:p>
          <w:p w14:paraId="159772F2" w14:textId="6D7F56DF" w:rsidR="001B7D60" w:rsidRPr="00F26AE3" w:rsidRDefault="001B7D60" w:rsidP="001B7D60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 France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9FDF8A4" w14:textId="77777777" w:rsidR="001B7D60" w:rsidRDefault="001B7D60" w:rsidP="001B7D60">
            <w:pPr>
              <w:rPr>
                <w:sz w:val="22"/>
                <w:szCs w:val="22"/>
              </w:rPr>
            </w:pPr>
          </w:p>
          <w:p w14:paraId="4C19DD0B" w14:textId="77777777" w:rsidR="001B7D60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+ 250 sites</w:t>
            </w:r>
          </w:p>
          <w:p w14:paraId="6E2160CA" w14:textId="7B79D59F" w:rsidR="001B7D60" w:rsidRPr="00690A8A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 sites</w:t>
            </w:r>
          </w:p>
        </w:tc>
      </w:tr>
      <w:tr w:rsidR="001B7D60" w:rsidRPr="00690A8A" w14:paraId="1F279816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38954444" w:rsidR="001B7D60" w:rsidRPr="003A534A" w:rsidRDefault="001B7D60" w:rsidP="001B7D6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Principaux secteurs </w:t>
            </w:r>
            <w:r>
              <w:rPr>
                <w:bCs/>
                <w:sz w:val="22"/>
                <w:szCs w:val="22"/>
              </w:rPr>
              <w:t>d’activité du portefeuille clients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6A7D1C6" w14:textId="1702754C" w:rsidR="001B7D60" w:rsidRPr="00690A8A" w:rsidRDefault="00063A31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fullfiment, retail, </w:t>
            </w:r>
            <w:r w:rsidR="009278A2">
              <w:rPr>
                <w:sz w:val="22"/>
                <w:szCs w:val="22"/>
              </w:rPr>
              <w:t>Postale, Distribution</w:t>
            </w:r>
          </w:p>
        </w:tc>
      </w:tr>
      <w:tr w:rsidR="001B7D60" w:rsidRPr="00690A8A" w14:paraId="70B5D050" w14:textId="77777777" w:rsidTr="003F33EA">
        <w:tc>
          <w:tcPr>
            <w:tcW w:w="4962" w:type="dxa"/>
            <w:tcBorders>
              <w:bottom w:val="nil"/>
            </w:tcBorders>
          </w:tcPr>
          <w:p w14:paraId="4D0240E9" w14:textId="434E4465" w:rsidR="001B7D60" w:rsidRPr="00F26AE3" w:rsidRDefault="001B7D60" w:rsidP="001B7D6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>en France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3ACC828F" w14:textId="77777777" w:rsidR="001B7D60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COLIS PRIVE</w:t>
            </w:r>
          </w:p>
          <w:p w14:paraId="0310908A" w14:textId="77777777" w:rsidR="001B7D60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COTE AZUR ROUTAGE</w:t>
            </w:r>
          </w:p>
          <w:p w14:paraId="6A80F7F8" w14:textId="0D03E328" w:rsidR="001B7D60" w:rsidRPr="00690A8A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POSTE</w:t>
            </w:r>
          </w:p>
        </w:tc>
      </w:tr>
      <w:tr w:rsidR="001B7D60" w:rsidRPr="00690A8A" w14:paraId="5BFD557F" w14:textId="77777777" w:rsidTr="003F33EA">
        <w:tc>
          <w:tcPr>
            <w:tcW w:w="4962" w:type="dxa"/>
            <w:tcBorders>
              <w:bottom w:val="nil"/>
            </w:tcBorders>
          </w:tcPr>
          <w:p w14:paraId="0A7AC11F" w14:textId="1ADC8B69" w:rsidR="001B7D60" w:rsidRDefault="001B7D60" w:rsidP="001B7D6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224F6C60" w14:textId="2EE9A41D" w:rsidR="001B7D60" w:rsidRPr="00690A8A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POSTE : Mise en place d’</w:t>
            </w:r>
            <w:r w:rsidR="00EF294D">
              <w:rPr>
                <w:sz w:val="22"/>
                <w:szCs w:val="22"/>
              </w:rPr>
              <w:t>une</w:t>
            </w:r>
            <w:r>
              <w:rPr>
                <w:sz w:val="22"/>
                <w:szCs w:val="22"/>
              </w:rPr>
              <w:t xml:space="preserve"> solution de tri colis pour la PPDC de Wissous =&gt; Technologie Trieur Horizonal Push Trays</w:t>
            </w:r>
          </w:p>
        </w:tc>
      </w:tr>
      <w:tr w:rsidR="001B7D60" w:rsidRPr="00690A8A" w14:paraId="0995ECE3" w14:textId="77777777" w:rsidTr="003F33EA">
        <w:tc>
          <w:tcPr>
            <w:tcW w:w="4962" w:type="dxa"/>
            <w:tcBorders>
              <w:bottom w:val="nil"/>
            </w:tcBorders>
          </w:tcPr>
          <w:p w14:paraId="0445D3FD" w14:textId="2BE0DD17" w:rsidR="001B7D60" w:rsidRPr="00F26AE3" w:rsidRDefault="001B7D60" w:rsidP="001B7D6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Faits marquants de la société en 2019-2020 (rachats, partenariats, nouveau produits…)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6B199DEC" w14:textId="77777777" w:rsidR="001B7D60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Acquisition de sociétés pour ajouter à notre offre :</w:t>
            </w:r>
          </w:p>
          <w:p w14:paraId="67F5EDF9" w14:textId="77886820" w:rsidR="001B7D60" w:rsidRDefault="001B7D60" w:rsidP="001B7D6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Convoyage</w:t>
            </w:r>
          </w:p>
          <w:p w14:paraId="4C9171EB" w14:textId="545DD60D" w:rsidR="001B7D60" w:rsidRDefault="001B7D60" w:rsidP="001B7D6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  <w:r w:rsidR="00BE07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up</w:t>
            </w:r>
            <w:r w:rsidR="00BE07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sorter</w:t>
            </w:r>
          </w:p>
          <w:p w14:paraId="3922CF48" w14:textId="77777777" w:rsidR="001B7D60" w:rsidRDefault="001B7D60" w:rsidP="001B7D6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WMS-WCS</w:t>
            </w:r>
          </w:p>
          <w:p w14:paraId="54101F84" w14:textId="694B51F7" w:rsidR="001B7D60" w:rsidRPr="00690A8A" w:rsidRDefault="001B7D60" w:rsidP="001B7D6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Pocker Sorter</w:t>
            </w:r>
          </w:p>
        </w:tc>
      </w:tr>
      <w:tr w:rsidR="001B7D60" w:rsidRPr="00690A8A" w14:paraId="3070EE9D" w14:textId="77777777" w:rsidTr="003F33EA">
        <w:tc>
          <w:tcPr>
            <w:tcW w:w="4962" w:type="dxa"/>
            <w:tcBorders>
              <w:bottom w:val="nil"/>
            </w:tcBorders>
          </w:tcPr>
          <w:p w14:paraId="306191E6" w14:textId="5AD5C1B7" w:rsidR="001B7D60" w:rsidRDefault="001B7D60" w:rsidP="001B7D6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(enrichissement de la gamme de produits, société, partenariats, développement géographique,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23E516A2" w14:textId="77777777" w:rsidR="001B7D60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stratégique 2023.</w:t>
            </w:r>
          </w:p>
          <w:p w14:paraId="57D162F9" w14:textId="26A218D9" w:rsidR="001B7D60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Croissance externe afin de compléter notre portfolio.</w:t>
            </w:r>
          </w:p>
          <w:p w14:paraId="33A00810" w14:textId="7B58BD28" w:rsidR="001B7D60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 en place de partenariat</w:t>
            </w:r>
          </w:p>
          <w:p w14:paraId="2A26E020" w14:textId="761CB5C0" w:rsidR="001B7D60" w:rsidRPr="00690A8A" w:rsidRDefault="001B7D60" w:rsidP="001B7D60">
            <w:pPr>
              <w:rPr>
                <w:sz w:val="22"/>
                <w:szCs w:val="22"/>
              </w:rPr>
            </w:pPr>
          </w:p>
        </w:tc>
      </w:tr>
      <w:tr w:rsidR="001B7D60" w:rsidRPr="00690A8A" w14:paraId="1CDAD738" w14:textId="77777777" w:rsidTr="003F33EA">
        <w:trPr>
          <w:trHeight w:val="516"/>
        </w:trPr>
        <w:tc>
          <w:tcPr>
            <w:tcW w:w="11199" w:type="dxa"/>
            <w:gridSpan w:val="2"/>
            <w:shd w:val="clear" w:color="auto" w:fill="D9D9D9"/>
          </w:tcPr>
          <w:p w14:paraId="551EE242" w14:textId="06CA06DC" w:rsidR="001B7D60" w:rsidRPr="00561044" w:rsidRDefault="001B7D60" w:rsidP="001B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t>Questions sur vos systèmes d’automatisation, mécanisation, systèmes de tri et AMR</w:t>
            </w:r>
          </w:p>
        </w:tc>
      </w:tr>
      <w:tr w:rsidR="001B7D60" w:rsidRPr="00690A8A" w14:paraId="3D28B98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4AB5DC82" w14:textId="3BD1BD78" w:rsidR="001B7D60" w:rsidRPr="00DE1F19" w:rsidRDefault="001B7D60" w:rsidP="001B7D6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Êtes-vous :</w:t>
            </w:r>
          </w:p>
          <w:p w14:paraId="785E74B0" w14:textId="3C7B7506" w:rsidR="001B7D60" w:rsidRDefault="001B7D60" w:rsidP="001B7D6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23B071F8" w14:textId="4F7870F2" w:rsidR="001B7D60" w:rsidRDefault="001B7D60" w:rsidP="001B7D6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Revendeur (O/N). Si oui, précisez</w:t>
            </w:r>
          </w:p>
          <w:p w14:paraId="138AB533" w14:textId="5F73D09F" w:rsidR="001B7D60" w:rsidRDefault="001B7D60" w:rsidP="001B7D6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Intégrateur (O/N)</w:t>
            </w:r>
          </w:p>
          <w:p w14:paraId="52AA9A75" w14:textId="5FB132EB" w:rsidR="001B7D60" w:rsidRPr="00690A8A" w:rsidRDefault="001B7D60" w:rsidP="001B7D6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37F9775" w14:textId="77777777" w:rsidR="001B7D60" w:rsidRDefault="001B7D60" w:rsidP="001B7D60">
            <w:pPr>
              <w:rPr>
                <w:sz w:val="22"/>
                <w:szCs w:val="22"/>
              </w:rPr>
            </w:pPr>
          </w:p>
          <w:p w14:paraId="0F859DA6" w14:textId="77777777" w:rsidR="001B7D60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2C4608A" w14:textId="77777777" w:rsidR="001B7D60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O, revendeur de solutions de Dumper/Basculeur et d’AGV</w:t>
            </w:r>
          </w:p>
          <w:p w14:paraId="4740937C" w14:textId="77777777" w:rsidR="001B7D60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75F46DE4" w14:textId="7CB717B7" w:rsidR="001B7D60" w:rsidRPr="00690A8A" w:rsidRDefault="001B7D60" w:rsidP="001B7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Solution également de WMS,</w:t>
            </w:r>
            <w:r w:rsidR="00EF29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WCS, RFID</w:t>
            </w:r>
          </w:p>
        </w:tc>
      </w:tr>
      <w:tr w:rsidR="001B7D60" w:rsidRPr="00690A8A" w14:paraId="1AFCDD4B" w14:textId="77777777" w:rsidTr="00B3437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9C3A093" w14:textId="77777777" w:rsidR="001B7D60" w:rsidRDefault="001B7D60" w:rsidP="001B7D6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vos partenaires en France (fabricants, revendeurs, intégrateurs ou cabinets de conseil)</w:t>
            </w:r>
          </w:p>
          <w:p w14:paraId="499D2E8A" w14:textId="691BC78F" w:rsidR="006A195D" w:rsidRPr="00DE1F19" w:rsidRDefault="006A195D" w:rsidP="006A195D">
            <w:pPr>
              <w:ind w:left="720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F14B1A7" w14:textId="77777777" w:rsidR="001B7D60" w:rsidRPr="00EF294D" w:rsidRDefault="001B7D60" w:rsidP="001B7D60">
            <w:pPr>
              <w:rPr>
                <w:sz w:val="22"/>
                <w:szCs w:val="22"/>
              </w:rPr>
            </w:pPr>
          </w:p>
          <w:p w14:paraId="2E0F45FE" w14:textId="44547DC7" w:rsidR="001B7D60" w:rsidRPr="00EF294D" w:rsidRDefault="001B7D60" w:rsidP="001B7D6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MANERGO</w:t>
            </w:r>
            <w:r w:rsidR="00AD5AA6" w:rsidRPr="00EF294D">
              <w:rPr>
                <w:sz w:val="22"/>
                <w:szCs w:val="22"/>
              </w:rPr>
              <w:t xml:space="preserve"> – C</w:t>
            </w:r>
            <w:r w:rsidR="00F245AB">
              <w:rPr>
                <w:sz w:val="22"/>
                <w:szCs w:val="22"/>
              </w:rPr>
              <w:t>ALJAN</w:t>
            </w:r>
            <w:r w:rsidR="00AD5AA6" w:rsidRPr="00EF294D">
              <w:rPr>
                <w:sz w:val="22"/>
                <w:szCs w:val="22"/>
              </w:rPr>
              <w:t xml:space="preserve"> - </w:t>
            </w:r>
            <w:r w:rsidR="00EF615D">
              <w:rPr>
                <w:sz w:val="22"/>
                <w:szCs w:val="22"/>
              </w:rPr>
              <w:t>UVO</w:t>
            </w:r>
          </w:p>
        </w:tc>
      </w:tr>
      <w:tr w:rsidR="001B7D60" w:rsidRPr="00690A8A" w14:paraId="0A510684" w14:textId="77777777" w:rsidTr="003F33EA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0DBF12C9" w:rsidR="001B7D60" w:rsidRPr="00BE07F8" w:rsidRDefault="001B7D60" w:rsidP="001B7D60">
            <w:pPr>
              <w:jc w:val="center"/>
              <w:rPr>
                <w:b/>
                <w:bCs/>
              </w:rPr>
            </w:pPr>
            <w:r w:rsidRPr="00BE07F8">
              <w:rPr>
                <w:b/>
                <w:bCs/>
              </w:rPr>
              <w:lastRenderedPageBreak/>
              <w:t>Votre gamme de produits comporte-t-elle des…</w:t>
            </w:r>
          </w:p>
        </w:tc>
      </w:tr>
      <w:tr w:rsidR="001B7D60" w:rsidRPr="00690A8A" w14:paraId="575463F1" w14:textId="77777777" w:rsidTr="003F33EA">
        <w:tc>
          <w:tcPr>
            <w:tcW w:w="4962" w:type="dxa"/>
            <w:tcBorders>
              <w:bottom w:val="nil"/>
            </w:tcBorders>
          </w:tcPr>
          <w:p w14:paraId="0BDCA84D" w14:textId="525FB942" w:rsidR="001B7D60" w:rsidRPr="00DD26C3" w:rsidRDefault="001B7D60" w:rsidP="001B7D60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Convoyeurs (O/N)</w:t>
            </w:r>
          </w:p>
          <w:p w14:paraId="5D9A2257" w14:textId="0D710FA2" w:rsidR="001B7D60" w:rsidRDefault="001B7D60" w:rsidP="001B7D6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6B6C10A" w14:textId="7F118FAD" w:rsidR="001B7D60" w:rsidRDefault="001B7D60" w:rsidP="001B7D6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 ou colis ?</w:t>
            </w:r>
          </w:p>
          <w:p w14:paraId="2B313737" w14:textId="409ACB2B" w:rsidR="001B7D60" w:rsidRPr="00690A8A" w:rsidRDefault="001B7D60" w:rsidP="001B7D6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(modulaire, basse consommation…)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0723552B" w14:textId="145F274F" w:rsidR="001B7D60" w:rsidRPr="00EF294D" w:rsidRDefault="001B7D60" w:rsidP="001B7D60">
            <w:pPr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Oui</w:t>
            </w:r>
          </w:p>
          <w:p w14:paraId="3C039A2C" w14:textId="77777777" w:rsidR="001B7D60" w:rsidRPr="00EF294D" w:rsidRDefault="001B7D60" w:rsidP="001B7D60">
            <w:pPr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Solution SGA</w:t>
            </w:r>
          </w:p>
          <w:p w14:paraId="080EFD3A" w14:textId="011CFD11" w:rsidR="001B7D60" w:rsidRPr="00EF294D" w:rsidRDefault="001B7D60" w:rsidP="001B7D60">
            <w:pPr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Pour colis</w:t>
            </w:r>
            <w:r w:rsidR="009278A2" w:rsidRPr="00EF294D">
              <w:rPr>
                <w:sz w:val="22"/>
                <w:szCs w:val="22"/>
              </w:rPr>
              <w:t xml:space="preserve"> et cartons</w:t>
            </w:r>
          </w:p>
          <w:p w14:paraId="39B2A194" w14:textId="5D0DBD40" w:rsidR="001B7D60" w:rsidRPr="00EF294D" w:rsidRDefault="00AD5AA6" w:rsidP="001B7D60">
            <w:pPr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Convoyeur Eco 24 V multidirectionnels et haute capacité (+ 2500 colis/H)</w:t>
            </w:r>
          </w:p>
          <w:p w14:paraId="5DD60B9B" w14:textId="77777777" w:rsidR="009278A2" w:rsidRPr="00EF294D" w:rsidRDefault="009278A2" w:rsidP="001B7D60">
            <w:pPr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Convoyeurs à bandes</w:t>
            </w:r>
          </w:p>
          <w:p w14:paraId="1A1FF706" w14:textId="2072F362" w:rsidR="009278A2" w:rsidRPr="00EF294D" w:rsidRDefault="009278A2" w:rsidP="001B7D60">
            <w:pPr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Convoyeurs à rouleaux moteurs et libre</w:t>
            </w:r>
          </w:p>
        </w:tc>
      </w:tr>
      <w:tr w:rsidR="00E3307B" w:rsidRPr="00690A8A" w14:paraId="6602E12A" w14:textId="77777777" w:rsidTr="003F33EA">
        <w:trPr>
          <w:trHeight w:val="846"/>
        </w:trPr>
        <w:tc>
          <w:tcPr>
            <w:tcW w:w="4962" w:type="dxa"/>
          </w:tcPr>
          <w:p w14:paraId="5E985BAB" w14:textId="75A9119E" w:rsidR="00E3307B" w:rsidRPr="00DD26C3" w:rsidRDefault="00E3307B" w:rsidP="00E3307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Carrousels / armoires rotatives (O/N)</w:t>
            </w:r>
          </w:p>
          <w:p w14:paraId="081102FC" w14:textId="77777777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B6D41B" w14:textId="0FAC29D5" w:rsidR="00E3307B" w:rsidRPr="00B65E51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C14D382" w14:textId="364E607E" w:rsidR="00E3307B" w:rsidRPr="00690A8A" w:rsidRDefault="00EF294D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3307B" w:rsidRPr="00690A8A" w14:paraId="27CED240" w14:textId="77777777" w:rsidTr="003F33EA">
        <w:tc>
          <w:tcPr>
            <w:tcW w:w="4962" w:type="dxa"/>
          </w:tcPr>
          <w:p w14:paraId="75A6FE87" w14:textId="6DC4B37A" w:rsidR="00E3307B" w:rsidRPr="00DD26C3" w:rsidRDefault="00E3307B" w:rsidP="00E3307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Transstockeurs / mini-load (O/N) </w:t>
            </w:r>
          </w:p>
          <w:p w14:paraId="49BE0B25" w14:textId="2979D421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604E1DA6" w14:textId="77777777" w:rsidR="00E3307B" w:rsidRPr="00B474BA" w:rsidRDefault="00E3307B" w:rsidP="00E3307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palettes, cartons ou bacs ?</w:t>
            </w:r>
          </w:p>
          <w:p w14:paraId="227F7A47" w14:textId="32EE0F03" w:rsidR="00E3307B" w:rsidRPr="00690A8A" w:rsidRDefault="00E3307B" w:rsidP="00E3307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(double profondeur…)</w:t>
            </w:r>
          </w:p>
        </w:tc>
        <w:tc>
          <w:tcPr>
            <w:tcW w:w="6237" w:type="dxa"/>
          </w:tcPr>
          <w:p w14:paraId="0F82CBBD" w14:textId="1B95F0FB" w:rsidR="00E3307B" w:rsidRPr="00690A8A" w:rsidRDefault="00E3307B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</w:t>
            </w:r>
          </w:p>
        </w:tc>
      </w:tr>
      <w:tr w:rsidR="00E3307B" w:rsidRPr="00690A8A" w14:paraId="018F13B3" w14:textId="77777777" w:rsidTr="003F33EA">
        <w:tc>
          <w:tcPr>
            <w:tcW w:w="4962" w:type="dxa"/>
          </w:tcPr>
          <w:p w14:paraId="4464AAC1" w14:textId="01091A32" w:rsidR="00E3307B" w:rsidRPr="00DD26C3" w:rsidRDefault="00E3307B" w:rsidP="00E3307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Systèmes à navettes (O/N)</w:t>
            </w:r>
          </w:p>
          <w:p w14:paraId="115A439D" w14:textId="596D9E8B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EE08AFE" w14:textId="596FC5D7" w:rsidR="00E3307B" w:rsidRPr="00B474BA" w:rsidRDefault="00E3307B" w:rsidP="00E3307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palettes, cartons ou bacs ?</w:t>
            </w:r>
          </w:p>
          <w:p w14:paraId="57478ED8" w14:textId="38E43760" w:rsidR="00E3307B" w:rsidRPr="00690A8A" w:rsidRDefault="00E3307B" w:rsidP="00E3307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6F3FE708" w14:textId="157C64BF" w:rsidR="00E3307B" w:rsidRPr="00690A8A" w:rsidRDefault="00E3307B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</w:t>
            </w:r>
          </w:p>
        </w:tc>
      </w:tr>
      <w:tr w:rsidR="00E3307B" w:rsidRPr="00690A8A" w14:paraId="2B47E27B" w14:textId="77777777" w:rsidTr="004653C8">
        <w:tc>
          <w:tcPr>
            <w:tcW w:w="4962" w:type="dxa"/>
            <w:shd w:val="clear" w:color="auto" w:fill="auto"/>
          </w:tcPr>
          <w:p w14:paraId="4863A886" w14:textId="1B4B61B7" w:rsidR="00E3307B" w:rsidRPr="00DD26C3" w:rsidRDefault="00E3307B" w:rsidP="00E3307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Autre système de stockage automatisé (O/N)</w:t>
            </w:r>
          </w:p>
          <w:p w14:paraId="35F0650D" w14:textId="0257D2D0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l’offre</w:t>
            </w:r>
          </w:p>
          <w:p w14:paraId="141ECF7F" w14:textId="1DB75CBA" w:rsidR="00E3307B" w:rsidRPr="00B474BA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7D0B083C" w14:textId="48AAB2D3" w:rsidR="00E3307B" w:rsidRPr="00690A8A" w:rsidRDefault="00E3307B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</w:t>
            </w:r>
          </w:p>
        </w:tc>
      </w:tr>
      <w:tr w:rsidR="00E3307B" w:rsidRPr="00690A8A" w14:paraId="0E044B0C" w14:textId="77777777" w:rsidTr="004653C8">
        <w:tc>
          <w:tcPr>
            <w:tcW w:w="4962" w:type="dxa"/>
            <w:shd w:val="clear" w:color="auto" w:fill="auto"/>
          </w:tcPr>
          <w:p w14:paraId="49108D72" w14:textId="1E24BF3C" w:rsidR="00E3307B" w:rsidRPr="00DD26C3" w:rsidRDefault="00E3307B" w:rsidP="00E3307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Offre intégrée de stockage et de préparation automatisé</w:t>
            </w:r>
            <w:r>
              <w:rPr>
                <w:b/>
                <w:sz w:val="22"/>
                <w:szCs w:val="22"/>
              </w:rPr>
              <w:t>e</w:t>
            </w:r>
            <w:r w:rsidRPr="00DD26C3">
              <w:rPr>
                <w:b/>
                <w:sz w:val="22"/>
                <w:szCs w:val="22"/>
              </w:rPr>
              <w:t xml:space="preserve"> (O/N)</w:t>
            </w:r>
          </w:p>
          <w:p w14:paraId="1B0F281B" w14:textId="3D7B0DF2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</w:t>
            </w:r>
          </w:p>
          <w:p w14:paraId="2DE7FAC4" w14:textId="1945ADC9" w:rsidR="00E3307B" w:rsidRPr="000C0753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378BECB2" w14:textId="7FCE04D3" w:rsidR="00E3307B" w:rsidRPr="00690A8A" w:rsidRDefault="007E2DA7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Préparation Automatisée avec ligne d’alimentation et d’injection </w:t>
            </w:r>
          </w:p>
        </w:tc>
      </w:tr>
      <w:tr w:rsidR="00E3307B" w:rsidRPr="00D902AB" w14:paraId="42B73537" w14:textId="77777777" w:rsidTr="003F33EA">
        <w:tc>
          <w:tcPr>
            <w:tcW w:w="4962" w:type="dxa"/>
          </w:tcPr>
          <w:p w14:paraId="6841CE7B" w14:textId="18F01B4C" w:rsidR="00E3307B" w:rsidRPr="00D57316" w:rsidRDefault="00E3307B" w:rsidP="00E330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57316">
              <w:rPr>
                <w:bCs/>
                <w:sz w:val="22"/>
                <w:szCs w:val="22"/>
              </w:rPr>
              <w:t>Quelles sont vos solutions s</w:t>
            </w:r>
            <w:r>
              <w:rPr>
                <w:bCs/>
                <w:sz w:val="22"/>
                <w:szCs w:val="22"/>
              </w:rPr>
              <w:t xml:space="preserve">’inscrivant dans une </w:t>
            </w:r>
            <w:r w:rsidRPr="008B14A0">
              <w:rPr>
                <w:b/>
                <w:sz w:val="22"/>
                <w:szCs w:val="22"/>
              </w:rPr>
              <w:t>logique de Goods to Man</w:t>
            </w:r>
            <w:r w:rsidRPr="00D902AB">
              <w:rPr>
                <w:bCs/>
                <w:sz w:val="22"/>
                <w:szCs w:val="22"/>
              </w:rPr>
              <w:t xml:space="preserve"> de préparation de commandes</w:t>
            </w:r>
            <w:r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14:paraId="3F9B451D" w14:textId="58D8F079" w:rsidR="00E3307B" w:rsidRPr="00D902AB" w:rsidRDefault="00063A31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</w:tr>
      <w:tr w:rsidR="00E3307B" w:rsidRPr="00D902AB" w14:paraId="70B3423E" w14:textId="77777777" w:rsidTr="003F33EA">
        <w:tc>
          <w:tcPr>
            <w:tcW w:w="4962" w:type="dxa"/>
          </w:tcPr>
          <w:p w14:paraId="090F7EB5" w14:textId="28012EB3" w:rsidR="00E3307B" w:rsidRPr="00D57316" w:rsidRDefault="00E3307B" w:rsidP="00E330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bCs/>
                <w:sz w:val="22"/>
                <w:szCs w:val="22"/>
              </w:rPr>
              <w:t>Offre spécifique pour le</w:t>
            </w:r>
            <w:r>
              <w:rPr>
                <w:sz w:val="22"/>
                <w:szCs w:val="22"/>
              </w:rPr>
              <w:t xml:space="preserve"> </w:t>
            </w:r>
            <w:r w:rsidRPr="008B14A0">
              <w:rPr>
                <w:b/>
                <w:bCs/>
                <w:sz w:val="22"/>
                <w:szCs w:val="22"/>
              </w:rPr>
              <w:t>Micro-fulfillment</w:t>
            </w:r>
            <w:r>
              <w:rPr>
                <w:sz w:val="22"/>
                <w:szCs w:val="22"/>
              </w:rPr>
              <w:t xml:space="preserve"> (stockage préparation sur site décentralisé) (O/N)</w:t>
            </w:r>
          </w:p>
        </w:tc>
        <w:tc>
          <w:tcPr>
            <w:tcW w:w="6237" w:type="dxa"/>
          </w:tcPr>
          <w:p w14:paraId="327C96D5" w14:textId="272326C9" w:rsidR="00E3307B" w:rsidRPr="00D902AB" w:rsidRDefault="00E3307B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3307B" w:rsidRPr="00D902AB" w14:paraId="219A6E2F" w14:textId="77777777" w:rsidTr="003F33EA">
        <w:tc>
          <w:tcPr>
            <w:tcW w:w="4962" w:type="dxa"/>
          </w:tcPr>
          <w:p w14:paraId="1E88CC2E" w14:textId="0F8C6C59" w:rsidR="00E3307B" w:rsidRPr="00742996" w:rsidRDefault="00E3307B" w:rsidP="00E3307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Postes de préparation spécifiques (O/N)</w:t>
            </w:r>
          </w:p>
          <w:p w14:paraId="4B4CF8A7" w14:textId="34F582BB" w:rsidR="00E3307B" w:rsidRPr="00764474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colis, cartons ou palettes ?</w:t>
            </w:r>
          </w:p>
          <w:p w14:paraId="722EEAA2" w14:textId="5C255594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Technologies spécifiques d’aide à la préparation de commandes </w:t>
            </w:r>
            <w:r w:rsidRPr="002661D7">
              <w:rPr>
                <w:bCs/>
                <w:sz w:val="22"/>
                <w:szCs w:val="22"/>
              </w:rPr>
              <w:t>(systèmes pick to light</w:t>
            </w:r>
            <w:r>
              <w:rPr>
                <w:bCs/>
                <w:sz w:val="22"/>
                <w:szCs w:val="22"/>
              </w:rPr>
              <w:t>, puits de préparation…)</w:t>
            </w:r>
          </w:p>
          <w:p w14:paraId="51420038" w14:textId="372392CC" w:rsidR="00E3307B" w:rsidRPr="00D902A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la gamme de produits</w:t>
            </w:r>
          </w:p>
        </w:tc>
        <w:tc>
          <w:tcPr>
            <w:tcW w:w="6237" w:type="dxa"/>
          </w:tcPr>
          <w:p w14:paraId="6C0F4A18" w14:textId="66C5A1DA" w:rsidR="00E3307B" w:rsidRPr="00D902AB" w:rsidRDefault="00E3307B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3307B" w:rsidRPr="00690A8A" w14:paraId="229724B4" w14:textId="77777777" w:rsidTr="003F33EA">
        <w:tc>
          <w:tcPr>
            <w:tcW w:w="4962" w:type="dxa"/>
          </w:tcPr>
          <w:p w14:paraId="10558B7F" w14:textId="142E0EBF" w:rsidR="00E3307B" w:rsidRDefault="00E3307B" w:rsidP="00E330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poly-articulés</w:t>
            </w:r>
            <w:r>
              <w:rPr>
                <w:bCs/>
                <w:sz w:val="22"/>
                <w:szCs w:val="22"/>
              </w:rPr>
              <w:t xml:space="preserve"> de préparation de commandes (O/N)</w:t>
            </w:r>
          </w:p>
          <w:p w14:paraId="02647F8A" w14:textId="4C342062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55084408" w14:textId="533A5E23" w:rsidR="00E3307B" w:rsidRPr="00D902A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charge, type d’objet préhensible…)</w:t>
            </w:r>
          </w:p>
        </w:tc>
        <w:tc>
          <w:tcPr>
            <w:tcW w:w="6237" w:type="dxa"/>
          </w:tcPr>
          <w:p w14:paraId="3926DA72" w14:textId="47A28B20" w:rsidR="00E3307B" w:rsidRDefault="00E3307B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3307B" w:rsidRPr="00690A8A" w14:paraId="21651333" w14:textId="77777777" w:rsidTr="003F33EA">
        <w:tc>
          <w:tcPr>
            <w:tcW w:w="4962" w:type="dxa"/>
          </w:tcPr>
          <w:p w14:paraId="6EDEE99B" w14:textId="2B8A05C8" w:rsidR="00E3307B" w:rsidRPr="00742996" w:rsidRDefault="00E3307B" w:rsidP="00E3307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palettisation de dé-palettisation (O/N)</w:t>
            </w:r>
          </w:p>
          <w:p w14:paraId="6BF80A89" w14:textId="75061115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1B67C657" w14:textId="7F670BB0" w:rsidR="00E3307B" w:rsidRPr="00D902A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/ moteur d’optimisation</w:t>
            </w:r>
          </w:p>
        </w:tc>
        <w:tc>
          <w:tcPr>
            <w:tcW w:w="6237" w:type="dxa"/>
          </w:tcPr>
          <w:p w14:paraId="7730ACE0" w14:textId="7DC01996" w:rsidR="00E3307B" w:rsidRDefault="00E3307B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3307B" w:rsidRPr="00690A8A" w14:paraId="15C4D6FD" w14:textId="77777777" w:rsidTr="003F33EA">
        <w:tc>
          <w:tcPr>
            <w:tcW w:w="4962" w:type="dxa"/>
          </w:tcPr>
          <w:p w14:paraId="11F52ED5" w14:textId="77777777" w:rsidR="00E3307B" w:rsidRPr="00742996" w:rsidRDefault="00E3307B" w:rsidP="00E3307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colisage ou d’emballage automatique (O/N)</w:t>
            </w:r>
          </w:p>
          <w:p w14:paraId="08AB5471" w14:textId="5603A4D3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05048EDC" w14:textId="77777777" w:rsidR="00E3307B" w:rsidRPr="006A195D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  <w:p w14:paraId="6082A9AE" w14:textId="7D140B5B" w:rsidR="006A195D" w:rsidRPr="00D902AB" w:rsidRDefault="006A195D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14:paraId="0FB45F9E" w14:textId="1082F3CE" w:rsidR="00E3307B" w:rsidRDefault="00063A31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 en intégration</w:t>
            </w:r>
          </w:p>
        </w:tc>
      </w:tr>
      <w:tr w:rsidR="00E3307B" w:rsidRPr="00690A8A" w14:paraId="2F66CC1A" w14:textId="77777777" w:rsidTr="00D6029A">
        <w:tc>
          <w:tcPr>
            <w:tcW w:w="4962" w:type="dxa"/>
            <w:shd w:val="clear" w:color="auto" w:fill="auto"/>
          </w:tcPr>
          <w:p w14:paraId="31B92DF1" w14:textId="77777777" w:rsidR="00E3307B" w:rsidRPr="00742996" w:rsidRDefault="00E3307B" w:rsidP="00E3307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lastRenderedPageBreak/>
              <w:t>Systèmes de tri (O/N)</w:t>
            </w:r>
          </w:p>
          <w:p w14:paraId="38DCA8B9" w14:textId="25928986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 (trieurs à sabots, bombay sorter, cross belt…)</w:t>
            </w:r>
          </w:p>
          <w:p w14:paraId="73A2B08A" w14:textId="77777777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3B78704B" w14:textId="20FBD719" w:rsidR="00E3307B" w:rsidRPr="00D902A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type d’objet manipulable…)</w:t>
            </w:r>
          </w:p>
        </w:tc>
        <w:tc>
          <w:tcPr>
            <w:tcW w:w="6237" w:type="dxa"/>
            <w:shd w:val="clear" w:color="auto" w:fill="auto"/>
          </w:tcPr>
          <w:p w14:paraId="2A40861B" w14:textId="48B1BB64" w:rsidR="00E3307B" w:rsidRPr="00EF294D" w:rsidRDefault="00E3307B" w:rsidP="00E3307B">
            <w:pPr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OUI</w:t>
            </w:r>
            <w:r w:rsidR="009278A2" w:rsidRPr="00EF294D">
              <w:rPr>
                <w:sz w:val="22"/>
                <w:szCs w:val="22"/>
              </w:rPr>
              <w:t>/Fabricant</w:t>
            </w:r>
          </w:p>
          <w:p w14:paraId="3DEC6D8E" w14:textId="77777777" w:rsidR="00E3307B" w:rsidRPr="00EF294D" w:rsidRDefault="00E3307B" w:rsidP="00E3307B">
            <w:pPr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 xml:space="preserve">Différentes Technologies </w:t>
            </w:r>
          </w:p>
          <w:p w14:paraId="0E7CD2D3" w14:textId="77777777" w:rsidR="00B25798" w:rsidRPr="00EF294D" w:rsidRDefault="00B25798" w:rsidP="006A195D">
            <w:pPr>
              <w:rPr>
                <w:sz w:val="22"/>
                <w:szCs w:val="22"/>
              </w:rPr>
            </w:pPr>
          </w:p>
          <w:p w14:paraId="46003187" w14:textId="38E442F6" w:rsidR="00B25798" w:rsidRPr="00EF294D" w:rsidRDefault="00B25798" w:rsidP="006A195D">
            <w:pPr>
              <w:pStyle w:val="Paragraphedeliste"/>
              <w:numPr>
                <w:ilvl w:val="0"/>
                <w:numId w:val="9"/>
              </w:numPr>
              <w:ind w:left="351"/>
              <w:rPr>
                <w:sz w:val="22"/>
                <w:szCs w:val="22"/>
                <w:lang w:val="en-US"/>
              </w:rPr>
            </w:pPr>
            <w:r w:rsidRPr="00EF294D">
              <w:rPr>
                <w:sz w:val="22"/>
                <w:szCs w:val="22"/>
                <w:lang w:val="en-US"/>
              </w:rPr>
              <w:t xml:space="preserve">PUSH TRAY </w:t>
            </w:r>
            <w:r w:rsidR="006A195D" w:rsidRPr="00EF294D">
              <w:rPr>
                <w:sz w:val="22"/>
                <w:szCs w:val="22"/>
                <w:lang w:val="en-US"/>
              </w:rPr>
              <w:t>Sorter:</w:t>
            </w:r>
            <w:r w:rsidRPr="00EF294D">
              <w:rPr>
                <w:sz w:val="22"/>
                <w:szCs w:val="22"/>
                <w:lang w:val="en-US"/>
              </w:rPr>
              <w:t xml:space="preserve"> Vertical et Horizontal</w:t>
            </w:r>
          </w:p>
          <w:p w14:paraId="4194FBE2" w14:textId="65B0AD96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 xml:space="preserve">Dimension des unités : </w:t>
            </w:r>
            <w:r w:rsidR="00AD5AA6" w:rsidRPr="00EF294D">
              <w:rPr>
                <w:sz w:val="22"/>
                <w:szCs w:val="22"/>
              </w:rPr>
              <w:t xml:space="preserve">100 X 100 mm à </w:t>
            </w:r>
            <w:r w:rsidR="007E2DA7" w:rsidRPr="00EF294D">
              <w:rPr>
                <w:sz w:val="22"/>
                <w:szCs w:val="22"/>
              </w:rPr>
              <w:t>800</w:t>
            </w:r>
            <w:r w:rsidR="00AD5AA6" w:rsidRPr="00EF294D">
              <w:rPr>
                <w:sz w:val="22"/>
                <w:szCs w:val="22"/>
              </w:rPr>
              <w:t xml:space="preserve"> X </w:t>
            </w:r>
            <w:r w:rsidR="007E2DA7" w:rsidRPr="00EF294D">
              <w:rPr>
                <w:sz w:val="22"/>
                <w:szCs w:val="22"/>
              </w:rPr>
              <w:t>600</w:t>
            </w:r>
            <w:r w:rsidR="00AD5AA6" w:rsidRPr="00EF294D">
              <w:rPr>
                <w:sz w:val="22"/>
                <w:szCs w:val="22"/>
              </w:rPr>
              <w:t xml:space="preserve"> mm.</w:t>
            </w:r>
          </w:p>
          <w:p w14:paraId="0B8FE359" w14:textId="0A7EF45F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 xml:space="preserve">Poids : </w:t>
            </w:r>
            <w:r w:rsidR="00AD5AA6" w:rsidRPr="00EF294D">
              <w:rPr>
                <w:sz w:val="22"/>
                <w:szCs w:val="22"/>
              </w:rPr>
              <w:t>10g à 31,5 kg</w:t>
            </w:r>
          </w:p>
          <w:p w14:paraId="2A11836F" w14:textId="45B60170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Domaine d’application : e-commerce, textile, postal, pharmaceutique</w:t>
            </w:r>
            <w:r w:rsidR="00AD5AA6" w:rsidRPr="00EF294D">
              <w:rPr>
                <w:sz w:val="22"/>
                <w:szCs w:val="22"/>
              </w:rPr>
              <w:t>, articles industriels.</w:t>
            </w:r>
          </w:p>
          <w:p w14:paraId="72620DFC" w14:textId="79AE6C08" w:rsidR="007E2DA7" w:rsidRPr="00EF294D" w:rsidRDefault="007E2DA7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Vitesse : 4000 à 15000 Colis/H</w:t>
            </w:r>
          </w:p>
          <w:p w14:paraId="7D019A9A" w14:textId="77777777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</w:p>
          <w:p w14:paraId="1DDCB064" w14:textId="13EA8F1D" w:rsidR="00063A31" w:rsidRPr="00EF294D" w:rsidRDefault="00063A31" w:rsidP="006A195D">
            <w:pPr>
              <w:numPr>
                <w:ilvl w:val="0"/>
                <w:numId w:val="9"/>
              </w:num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Shoe sorter :</w:t>
            </w:r>
            <w:r w:rsidR="00AD5AA6" w:rsidRPr="00EF294D">
              <w:rPr>
                <w:sz w:val="22"/>
                <w:szCs w:val="22"/>
              </w:rPr>
              <w:t> </w:t>
            </w:r>
          </w:p>
          <w:p w14:paraId="5DD6A9AE" w14:textId="27E9B33B" w:rsidR="009278A2" w:rsidRPr="00EF294D" w:rsidRDefault="009278A2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Cadence jusqu’à 8.000 items p</w:t>
            </w:r>
            <w:r w:rsidR="006A195D" w:rsidRPr="00EF294D">
              <w:rPr>
                <w:sz w:val="22"/>
                <w:szCs w:val="22"/>
              </w:rPr>
              <w:t>a</w:t>
            </w:r>
            <w:r w:rsidRPr="00EF294D">
              <w:rPr>
                <w:sz w:val="22"/>
                <w:szCs w:val="22"/>
              </w:rPr>
              <w:t>r heure</w:t>
            </w:r>
          </w:p>
          <w:p w14:paraId="0F3857D3" w14:textId="47BA2281" w:rsidR="009278A2" w:rsidRPr="00EF294D" w:rsidRDefault="009278A2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 xml:space="preserve">Dimension des unités : </w:t>
            </w:r>
          </w:p>
          <w:p w14:paraId="7F8DE46F" w14:textId="22854D3F" w:rsidR="009278A2" w:rsidRPr="00EF294D" w:rsidRDefault="009278A2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 xml:space="preserve">Poids : </w:t>
            </w:r>
          </w:p>
          <w:p w14:paraId="01816BAB" w14:textId="49B80C11" w:rsidR="009278A2" w:rsidRPr="00EF294D" w:rsidRDefault="009278A2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Domaine d’application : e-commerce, postal, pharmaceutique, grande distribution</w:t>
            </w:r>
          </w:p>
          <w:p w14:paraId="657D9511" w14:textId="77777777" w:rsidR="009278A2" w:rsidRPr="00EF294D" w:rsidRDefault="009278A2" w:rsidP="006A195D">
            <w:pPr>
              <w:ind w:left="351"/>
              <w:rPr>
                <w:sz w:val="22"/>
                <w:szCs w:val="22"/>
              </w:rPr>
            </w:pPr>
          </w:p>
          <w:p w14:paraId="110B003F" w14:textId="3FF24EAD" w:rsidR="00063A31" w:rsidRPr="00EF294D" w:rsidRDefault="00063A31" w:rsidP="006A195D">
            <w:pPr>
              <w:numPr>
                <w:ilvl w:val="0"/>
                <w:numId w:val="9"/>
              </w:num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  <w:u w:val="single"/>
              </w:rPr>
              <w:t>Bombay sorter</w:t>
            </w:r>
            <w:r w:rsidR="007E2DA7" w:rsidRPr="00EF294D">
              <w:rPr>
                <w:sz w:val="22"/>
                <w:szCs w:val="22"/>
              </w:rPr>
              <w:t> :</w:t>
            </w:r>
          </w:p>
          <w:p w14:paraId="5849D2E3" w14:textId="3076946F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Cadence</w:t>
            </w:r>
            <w:r w:rsidR="007E2DA7" w:rsidRPr="00EF294D">
              <w:rPr>
                <w:sz w:val="22"/>
                <w:szCs w:val="22"/>
              </w:rPr>
              <w:t> : Plus de 15000 coli/H</w:t>
            </w:r>
          </w:p>
          <w:p w14:paraId="2E8B7557" w14:textId="77777777" w:rsidR="004D08D0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 xml:space="preserve">Dimension des unités : </w:t>
            </w:r>
            <w:r w:rsidR="004D08D0" w:rsidRPr="00EF294D">
              <w:rPr>
                <w:sz w:val="22"/>
                <w:szCs w:val="22"/>
              </w:rPr>
              <w:t xml:space="preserve">800 X 600. </w:t>
            </w:r>
          </w:p>
          <w:p w14:paraId="767C50AF" w14:textId="4A36ACAE" w:rsidR="00063A31" w:rsidRPr="00EF294D" w:rsidRDefault="004D08D0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Double Bombay possible.</w:t>
            </w:r>
          </w:p>
          <w:p w14:paraId="5D7A94B4" w14:textId="45D9D3B7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 xml:space="preserve">Poids : </w:t>
            </w:r>
            <w:r w:rsidR="004D08D0" w:rsidRPr="00EF294D">
              <w:rPr>
                <w:sz w:val="22"/>
                <w:szCs w:val="22"/>
              </w:rPr>
              <w:t>10 kg</w:t>
            </w:r>
          </w:p>
          <w:p w14:paraId="3C01C3D2" w14:textId="14E6C2E8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Domaine d’application : e-commerce, textile, postal, pharmaceutique</w:t>
            </w:r>
            <w:r w:rsidR="009278A2" w:rsidRPr="00EF294D">
              <w:rPr>
                <w:sz w:val="22"/>
                <w:szCs w:val="22"/>
              </w:rPr>
              <w:t>, multimedia, reverse logistic</w:t>
            </w:r>
          </w:p>
          <w:p w14:paraId="73CFFFEA" w14:textId="77777777" w:rsidR="004D08D0" w:rsidRPr="00EF294D" w:rsidRDefault="004D08D0" w:rsidP="006A195D">
            <w:pPr>
              <w:ind w:left="351"/>
              <w:rPr>
                <w:sz w:val="22"/>
                <w:szCs w:val="22"/>
              </w:rPr>
            </w:pPr>
          </w:p>
          <w:p w14:paraId="4B221EF8" w14:textId="4B94ABBE" w:rsidR="00E3307B" w:rsidRPr="00EF294D" w:rsidRDefault="00E3307B" w:rsidP="006A195D">
            <w:pPr>
              <w:numPr>
                <w:ilvl w:val="0"/>
                <w:numId w:val="9"/>
              </w:num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Armsorter</w:t>
            </w:r>
            <w:r w:rsidR="00B25798" w:rsidRPr="00EF294D">
              <w:rPr>
                <w:sz w:val="22"/>
                <w:szCs w:val="22"/>
              </w:rPr>
              <w:t xml:space="preserve"> : </w:t>
            </w:r>
          </w:p>
          <w:p w14:paraId="0169168B" w14:textId="720E9371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 xml:space="preserve">Dimension des unités : </w:t>
            </w:r>
            <w:r w:rsidR="004D08D0" w:rsidRPr="00EF294D">
              <w:rPr>
                <w:sz w:val="22"/>
                <w:szCs w:val="22"/>
              </w:rPr>
              <w:t>Colis Maxi 700 X 900 mm</w:t>
            </w:r>
          </w:p>
          <w:p w14:paraId="37927078" w14:textId="0D99B8B6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 xml:space="preserve">Poids : </w:t>
            </w:r>
            <w:r w:rsidR="004D08D0" w:rsidRPr="00EF294D">
              <w:rPr>
                <w:sz w:val="22"/>
                <w:szCs w:val="22"/>
              </w:rPr>
              <w:t>20 Kg</w:t>
            </w:r>
          </w:p>
          <w:p w14:paraId="5D4FC59A" w14:textId="36AF7AE4" w:rsidR="004D08D0" w:rsidRPr="00EF294D" w:rsidRDefault="004D08D0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Capacité : Jusqu’à 2500 Colis/H</w:t>
            </w:r>
          </w:p>
          <w:p w14:paraId="07F17840" w14:textId="5694FEA2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Domaine d’application : e-commerce, textile, postal, pharmaceutique</w:t>
            </w:r>
            <w:r w:rsidR="009278A2" w:rsidRPr="00EF294D">
              <w:rPr>
                <w:sz w:val="22"/>
                <w:szCs w:val="22"/>
              </w:rPr>
              <w:t xml:space="preserve">, </w:t>
            </w:r>
          </w:p>
          <w:p w14:paraId="05D61826" w14:textId="77777777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</w:p>
          <w:p w14:paraId="32A7E648" w14:textId="7FB9BAB2" w:rsidR="00E3307B" w:rsidRPr="00EF294D" w:rsidRDefault="00E3307B" w:rsidP="006A195D">
            <w:pPr>
              <w:numPr>
                <w:ilvl w:val="0"/>
                <w:numId w:val="9"/>
              </w:num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Push sorter</w:t>
            </w:r>
            <w:r w:rsidR="00B25798" w:rsidRPr="00EF294D">
              <w:rPr>
                <w:sz w:val="22"/>
                <w:szCs w:val="22"/>
              </w:rPr>
              <w:t xml:space="preserve"> : </w:t>
            </w:r>
          </w:p>
          <w:p w14:paraId="003EB45B" w14:textId="0C223F69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 xml:space="preserve">Dimension des unités : </w:t>
            </w:r>
            <w:r w:rsidR="004D08D0" w:rsidRPr="00EF294D">
              <w:rPr>
                <w:sz w:val="22"/>
                <w:szCs w:val="22"/>
              </w:rPr>
              <w:t>Colis Maxi 600 X 400 mm</w:t>
            </w:r>
          </w:p>
          <w:p w14:paraId="0099C567" w14:textId="63215D59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 xml:space="preserve">Poids : </w:t>
            </w:r>
            <w:r w:rsidR="004D08D0" w:rsidRPr="00EF294D">
              <w:rPr>
                <w:sz w:val="22"/>
                <w:szCs w:val="22"/>
              </w:rPr>
              <w:t>15 Kg</w:t>
            </w:r>
          </w:p>
          <w:p w14:paraId="2636B8B1" w14:textId="77777777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Domaine d’application : e-commerce, textile, postal, pharmaceutique</w:t>
            </w:r>
          </w:p>
          <w:p w14:paraId="4C19437B" w14:textId="77777777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</w:p>
          <w:p w14:paraId="7F9F2CF9" w14:textId="1CA559B1" w:rsidR="00E3307B" w:rsidRPr="00EF294D" w:rsidRDefault="00E3307B" w:rsidP="006A195D">
            <w:pPr>
              <w:numPr>
                <w:ilvl w:val="0"/>
                <w:numId w:val="9"/>
              </w:num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Popup sorter</w:t>
            </w:r>
            <w:r w:rsidR="00B25798" w:rsidRPr="00EF294D">
              <w:rPr>
                <w:sz w:val="22"/>
                <w:szCs w:val="22"/>
              </w:rPr>
              <w:t xml:space="preserve"> : </w:t>
            </w:r>
          </w:p>
          <w:p w14:paraId="4877F95C" w14:textId="10F40943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 xml:space="preserve">Dimension des unités : </w:t>
            </w:r>
            <w:r w:rsidR="004D08D0" w:rsidRPr="00EF294D">
              <w:rPr>
                <w:sz w:val="22"/>
                <w:szCs w:val="22"/>
              </w:rPr>
              <w:t>Colis Maxi 700 X 900 mm</w:t>
            </w:r>
          </w:p>
          <w:p w14:paraId="3DA616C3" w14:textId="050A54A6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 xml:space="preserve">Poids : </w:t>
            </w:r>
            <w:r w:rsidR="004D08D0" w:rsidRPr="00EF294D">
              <w:rPr>
                <w:sz w:val="22"/>
                <w:szCs w:val="22"/>
              </w:rPr>
              <w:t>20 Kg</w:t>
            </w:r>
          </w:p>
          <w:p w14:paraId="785E1348" w14:textId="6C2074BC" w:rsidR="004D08D0" w:rsidRPr="00EF294D" w:rsidRDefault="004D08D0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Capacité : Jusqu’à 5000 colis/H</w:t>
            </w:r>
          </w:p>
          <w:p w14:paraId="27C4169A" w14:textId="77777777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Domaine d’application : e-commerce, textile, postal, pharmaceutique</w:t>
            </w:r>
          </w:p>
          <w:p w14:paraId="7E34BE5D" w14:textId="77777777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</w:p>
          <w:p w14:paraId="2EA2C8DB" w14:textId="4EDFB9A8" w:rsidR="00E3307B" w:rsidRPr="00EF294D" w:rsidRDefault="00E3307B" w:rsidP="006A195D">
            <w:pPr>
              <w:numPr>
                <w:ilvl w:val="0"/>
                <w:numId w:val="9"/>
              </w:num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Pocket sorter</w:t>
            </w:r>
            <w:r w:rsidR="00B25798" w:rsidRPr="00EF294D">
              <w:rPr>
                <w:sz w:val="22"/>
                <w:szCs w:val="22"/>
              </w:rPr>
              <w:t xml:space="preserve"> : </w:t>
            </w:r>
          </w:p>
          <w:p w14:paraId="36003F05" w14:textId="322499F6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 xml:space="preserve">Dimension des unités : </w:t>
            </w:r>
            <w:r w:rsidR="00B25798" w:rsidRPr="00EF294D">
              <w:rPr>
                <w:sz w:val="22"/>
                <w:szCs w:val="22"/>
              </w:rPr>
              <w:t>Colis Maxi 500 X 400 mm</w:t>
            </w:r>
          </w:p>
          <w:p w14:paraId="427E64E7" w14:textId="413333EE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 xml:space="preserve">Poids : </w:t>
            </w:r>
            <w:r w:rsidR="004D08D0" w:rsidRPr="00EF294D">
              <w:rPr>
                <w:sz w:val="22"/>
                <w:szCs w:val="22"/>
              </w:rPr>
              <w:t>2,5 Kg</w:t>
            </w:r>
          </w:p>
          <w:p w14:paraId="645C08D3" w14:textId="0FF836CB" w:rsidR="00B25798" w:rsidRPr="00EF294D" w:rsidRDefault="00B25798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Capacité : Jusqu’à 14400 Colis/H</w:t>
            </w:r>
          </w:p>
          <w:p w14:paraId="05F1D3B4" w14:textId="77777777" w:rsidR="00063A31" w:rsidRPr="00EF294D" w:rsidRDefault="00063A31" w:rsidP="006A195D">
            <w:pPr>
              <w:ind w:left="351"/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Domaine d’application : e-commerce, textile, postal, pharmaceutique</w:t>
            </w:r>
          </w:p>
          <w:p w14:paraId="1678B28F" w14:textId="28A3CAAB" w:rsidR="00063A31" w:rsidRPr="00EF294D" w:rsidRDefault="00063A31" w:rsidP="006A195D">
            <w:pPr>
              <w:rPr>
                <w:sz w:val="22"/>
                <w:szCs w:val="22"/>
              </w:rPr>
            </w:pPr>
          </w:p>
        </w:tc>
      </w:tr>
      <w:tr w:rsidR="00E3307B" w:rsidRPr="00690A8A" w14:paraId="76A22E8D" w14:textId="77777777" w:rsidTr="003F33EA">
        <w:tc>
          <w:tcPr>
            <w:tcW w:w="4962" w:type="dxa"/>
          </w:tcPr>
          <w:p w14:paraId="15B0C51C" w14:textId="0D3ED60E" w:rsidR="00E3307B" w:rsidRPr="00DA6B10" w:rsidRDefault="00E3307B" w:rsidP="00E330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Autres concepts de tri</w:t>
            </w:r>
            <w:r>
              <w:rPr>
                <w:bCs/>
                <w:sz w:val="22"/>
                <w:szCs w:val="22"/>
              </w:rPr>
              <w:t xml:space="preserve"> (AMR, stockage ordonnancement…) (O/N)</w:t>
            </w:r>
          </w:p>
        </w:tc>
        <w:tc>
          <w:tcPr>
            <w:tcW w:w="6237" w:type="dxa"/>
          </w:tcPr>
          <w:p w14:paraId="39867779" w14:textId="1E804CF9" w:rsidR="00E3307B" w:rsidRDefault="00063A31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3307B" w:rsidRPr="00690A8A" w14:paraId="328B9286" w14:textId="77777777" w:rsidTr="003F33EA">
        <w:tc>
          <w:tcPr>
            <w:tcW w:w="4962" w:type="dxa"/>
          </w:tcPr>
          <w:p w14:paraId="2BE5D0B1" w14:textId="5DF48E90" w:rsidR="00E3307B" w:rsidRDefault="00E3307B" w:rsidP="00E330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chargement / déchargement automatique</w:t>
            </w:r>
            <w:r>
              <w:rPr>
                <w:bCs/>
                <w:sz w:val="22"/>
                <w:szCs w:val="22"/>
              </w:rPr>
              <w:t xml:space="preserve"> de camions / conteneurs (O/N)</w:t>
            </w:r>
          </w:p>
          <w:p w14:paraId="409A5309" w14:textId="5FFDECE9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Nom de la gamme de produits</w:t>
            </w:r>
          </w:p>
          <w:p w14:paraId="407670D3" w14:textId="40E68377" w:rsidR="00E3307B" w:rsidRPr="00D902A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0FEEBCFF" w14:textId="2553C6E3" w:rsidR="00E3307B" w:rsidRPr="00EF294D" w:rsidRDefault="00063A31" w:rsidP="00E3307B">
            <w:pPr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lastRenderedPageBreak/>
              <w:t>OUI</w:t>
            </w:r>
          </w:p>
          <w:p w14:paraId="1AD32DAA" w14:textId="772C640E" w:rsidR="00E3307B" w:rsidRPr="00EF294D" w:rsidRDefault="00E3307B" w:rsidP="00E3307B">
            <w:pPr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Partenariat avec encamionneur</w:t>
            </w:r>
            <w:r w:rsidR="00B25798" w:rsidRPr="00EF294D">
              <w:rPr>
                <w:sz w:val="22"/>
                <w:szCs w:val="22"/>
              </w:rPr>
              <w:t xml:space="preserve"> C</w:t>
            </w:r>
            <w:r w:rsidR="00F245AB">
              <w:rPr>
                <w:sz w:val="22"/>
                <w:szCs w:val="22"/>
              </w:rPr>
              <w:t>ALJAN</w:t>
            </w:r>
            <w:r w:rsidR="00260C77">
              <w:rPr>
                <w:sz w:val="22"/>
                <w:szCs w:val="22"/>
              </w:rPr>
              <w:t>/UVO</w:t>
            </w:r>
          </w:p>
        </w:tc>
      </w:tr>
      <w:tr w:rsidR="00E3307B" w:rsidRPr="00690A8A" w14:paraId="641D1C06" w14:textId="77777777" w:rsidTr="003F33EA">
        <w:tc>
          <w:tcPr>
            <w:tcW w:w="4962" w:type="dxa"/>
          </w:tcPr>
          <w:p w14:paraId="76F2A28A" w14:textId="7F59D8D5" w:rsidR="00E3307B" w:rsidRDefault="00E3307B" w:rsidP="00E330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Chariots automatisés de type AGV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42996">
              <w:rPr>
                <w:b/>
                <w:sz w:val="22"/>
                <w:szCs w:val="22"/>
              </w:rPr>
              <w:t>(Automatic Guided Vehicle) (O/N)</w:t>
            </w:r>
          </w:p>
          <w:p w14:paraId="34E06D66" w14:textId="70A684E2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Chariots de manutention / chariots de préparation</w:t>
            </w:r>
          </w:p>
          <w:p w14:paraId="500B28EE" w14:textId="680E4B3E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F80E843" w14:textId="38430D16" w:rsidR="00E3307B" w:rsidRPr="00B55C16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25B6075A" w14:textId="77777777" w:rsidR="00E3307B" w:rsidRPr="00EF294D" w:rsidRDefault="00E3307B" w:rsidP="00E3307B">
            <w:pPr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OUI</w:t>
            </w:r>
          </w:p>
          <w:p w14:paraId="11CFB600" w14:textId="77777777" w:rsidR="00E3307B" w:rsidRPr="00EF294D" w:rsidRDefault="00E3307B" w:rsidP="00E3307B">
            <w:pPr>
              <w:rPr>
                <w:sz w:val="22"/>
                <w:szCs w:val="22"/>
              </w:rPr>
            </w:pPr>
          </w:p>
          <w:p w14:paraId="39EA3838" w14:textId="77777777" w:rsidR="00E3307B" w:rsidRPr="00EF294D" w:rsidRDefault="00E3307B" w:rsidP="00E3307B">
            <w:pPr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Partenariat avec Tu</w:t>
            </w:r>
            <w:r w:rsidR="00AD5AA6" w:rsidRPr="00EF294D">
              <w:rPr>
                <w:sz w:val="22"/>
                <w:szCs w:val="22"/>
              </w:rPr>
              <w:t>g</w:t>
            </w:r>
            <w:r w:rsidRPr="00EF294D">
              <w:rPr>
                <w:sz w:val="22"/>
                <w:szCs w:val="22"/>
              </w:rPr>
              <w:t>bot</w:t>
            </w:r>
          </w:p>
          <w:p w14:paraId="7F5B140C" w14:textId="5F0AE97B" w:rsidR="00AD5AA6" w:rsidRPr="00EF294D" w:rsidRDefault="00AD5AA6" w:rsidP="00E3307B">
            <w:pPr>
              <w:rPr>
                <w:sz w:val="22"/>
                <w:szCs w:val="22"/>
              </w:rPr>
            </w:pPr>
            <w:r w:rsidRPr="00EF294D">
              <w:rPr>
                <w:sz w:val="22"/>
                <w:szCs w:val="22"/>
              </w:rPr>
              <w:t>Solution avec capteur Lidar et attelage universel pour chariot de type Roll.</w:t>
            </w:r>
            <w:r w:rsidR="00B25798" w:rsidRPr="00EF294D">
              <w:rPr>
                <w:sz w:val="22"/>
                <w:szCs w:val="22"/>
              </w:rPr>
              <w:t xml:space="preserve"> Capacité de Tractage : 300 </w:t>
            </w:r>
            <w:r w:rsidR="00EF294D" w:rsidRPr="00EF294D">
              <w:rPr>
                <w:sz w:val="22"/>
                <w:szCs w:val="22"/>
              </w:rPr>
              <w:t>Kg.</w:t>
            </w:r>
            <w:r w:rsidR="00B25798" w:rsidRPr="00EF294D">
              <w:rPr>
                <w:sz w:val="22"/>
                <w:szCs w:val="22"/>
              </w:rPr>
              <w:t xml:space="preserve"> Vitesse : jusqu’à 2m/s</w:t>
            </w:r>
          </w:p>
        </w:tc>
      </w:tr>
      <w:tr w:rsidR="00E3307B" w:rsidRPr="00690A8A" w14:paraId="5EFAFD6F" w14:textId="77777777" w:rsidTr="00DE65CC">
        <w:tc>
          <w:tcPr>
            <w:tcW w:w="4962" w:type="dxa"/>
            <w:shd w:val="clear" w:color="auto" w:fill="auto"/>
          </w:tcPr>
          <w:p w14:paraId="1AB30BDF" w14:textId="64AF4827" w:rsidR="00E3307B" w:rsidRPr="00742996" w:rsidRDefault="00E3307B" w:rsidP="00E3307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AMR (Autonomous Mobile Robots) (O/N)</w:t>
            </w:r>
          </w:p>
          <w:p w14:paraId="1BD70AC0" w14:textId="104FBE18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C415D5" w14:textId="54113C4B" w:rsidR="00E3307B" w:rsidRPr="004D04DC" w:rsidRDefault="00E3307B" w:rsidP="00E3307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cartons, bacs, étagères… ?</w:t>
            </w:r>
          </w:p>
          <w:p w14:paraId="3442EC4D" w14:textId="2E5C149E" w:rsidR="00E3307B" w:rsidRPr="00B474BA" w:rsidRDefault="00E3307B" w:rsidP="00E3307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Poids de la charge transportable et de la charge tractable</w:t>
            </w:r>
          </w:p>
          <w:p w14:paraId="5CEB386D" w14:textId="15B0EBF1" w:rsidR="00E3307B" w:rsidRPr="00DE65CC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  <w:p w14:paraId="4BC90232" w14:textId="4CF57FC6" w:rsidR="00E3307B" w:rsidRPr="00D902A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du fabricant de la </w:t>
            </w:r>
            <w:r w:rsidRPr="00296060">
              <w:rPr>
                <w:bCs/>
                <w:sz w:val="22"/>
                <w:szCs w:val="22"/>
              </w:rPr>
              <w:t xml:space="preserve">plateforme mobile </w:t>
            </w:r>
            <w:r>
              <w:rPr>
                <w:bCs/>
                <w:sz w:val="22"/>
                <w:szCs w:val="22"/>
              </w:rPr>
              <w:t>utilisée</w:t>
            </w:r>
            <w:r w:rsidRPr="00296060">
              <w:rPr>
                <w:bCs/>
                <w:sz w:val="22"/>
                <w:szCs w:val="22"/>
              </w:rPr>
              <w:t xml:space="preserve"> pour la navigation</w:t>
            </w:r>
            <w:r>
              <w:rPr>
                <w:bCs/>
                <w:sz w:val="22"/>
                <w:szCs w:val="22"/>
              </w:rPr>
              <w:t xml:space="preserve"> (si différent)</w:t>
            </w:r>
          </w:p>
        </w:tc>
        <w:tc>
          <w:tcPr>
            <w:tcW w:w="6237" w:type="dxa"/>
            <w:shd w:val="clear" w:color="auto" w:fill="auto"/>
          </w:tcPr>
          <w:p w14:paraId="79662734" w14:textId="5FC52B23" w:rsidR="00E3307B" w:rsidRDefault="00E3307B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3307B" w:rsidRPr="00690A8A" w14:paraId="6956FA89" w14:textId="77777777" w:rsidTr="00034128">
        <w:tc>
          <w:tcPr>
            <w:tcW w:w="4962" w:type="dxa"/>
            <w:shd w:val="clear" w:color="auto" w:fill="auto"/>
          </w:tcPr>
          <w:p w14:paraId="05D85AF1" w14:textId="77777777" w:rsidR="00E3307B" w:rsidRPr="00742996" w:rsidRDefault="00E3307B" w:rsidP="00E3307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mobiles pour la préparation de commandes (O/N)</w:t>
            </w:r>
          </w:p>
          <w:p w14:paraId="4E7EDD5B" w14:textId="77777777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la gamme de produits </w:t>
            </w:r>
          </w:p>
          <w:p w14:paraId="06ADC573" w14:textId="5DE1B4F8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(assistance à la préparation, préparation en autonomie totale…)</w:t>
            </w:r>
          </w:p>
        </w:tc>
        <w:tc>
          <w:tcPr>
            <w:tcW w:w="6237" w:type="dxa"/>
            <w:shd w:val="clear" w:color="auto" w:fill="auto"/>
          </w:tcPr>
          <w:p w14:paraId="537C79BC" w14:textId="2B2EBA7C" w:rsidR="00E3307B" w:rsidRDefault="00E3307B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</w:tc>
      </w:tr>
      <w:tr w:rsidR="00E3307B" w:rsidRPr="00E4141B" w14:paraId="689BE7D4" w14:textId="77777777" w:rsidTr="003F33EA">
        <w:tc>
          <w:tcPr>
            <w:tcW w:w="4962" w:type="dxa"/>
          </w:tcPr>
          <w:p w14:paraId="4C00B698" w14:textId="77777777" w:rsidR="00E3307B" w:rsidRDefault="00E3307B" w:rsidP="00E330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Solutions logicielles (O/N)</w:t>
            </w:r>
          </w:p>
          <w:p w14:paraId="7FB984B7" w14:textId="16AF7823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WCS (O/N)</w:t>
            </w:r>
          </w:p>
          <w:p w14:paraId="4FAE841E" w14:textId="0C39E92D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WMS (O/N)</w:t>
            </w:r>
          </w:p>
          <w:p w14:paraId="2C6E3FCD" w14:textId="58870DA6" w:rsidR="00E3307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 w:rsidRPr="00953D71">
              <w:rPr>
                <w:bCs/>
                <w:sz w:val="22"/>
                <w:szCs w:val="22"/>
              </w:rPr>
              <w:t xml:space="preserve">Suite intégrée </w:t>
            </w:r>
            <w:r>
              <w:rPr>
                <w:bCs/>
                <w:sz w:val="22"/>
                <w:szCs w:val="22"/>
                <w:lang w:val="en-US"/>
              </w:rPr>
              <w:t>(O/N)</w:t>
            </w:r>
          </w:p>
          <w:p w14:paraId="5DD97BCA" w14:textId="7A0AFCA4" w:rsidR="00E3307B" w:rsidRPr="00E4141B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vos partenaires dans ce domaine en France</w:t>
            </w:r>
          </w:p>
        </w:tc>
        <w:tc>
          <w:tcPr>
            <w:tcW w:w="6237" w:type="dxa"/>
          </w:tcPr>
          <w:p w14:paraId="12320598" w14:textId="2C9F4307" w:rsidR="00E3307B" w:rsidRDefault="00E3307B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01301046" w14:textId="3B4078DF" w:rsidR="00E3307B" w:rsidRDefault="00E3307B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16C35B5A" w14:textId="59AF19F6" w:rsidR="00E3307B" w:rsidRDefault="00E3307B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4E433017" w14:textId="381F7FD9" w:rsidR="00E3307B" w:rsidRDefault="00E3307B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14:paraId="7B6EE6DF" w14:textId="08CD275B" w:rsidR="00E3307B" w:rsidRPr="00E4141B" w:rsidRDefault="00E3307B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Solution</w:t>
            </w:r>
            <w:r w:rsidR="00BE077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Bowe Systec</w:t>
            </w:r>
          </w:p>
        </w:tc>
      </w:tr>
      <w:tr w:rsidR="00E3307B" w:rsidRPr="00DB41C6" w14:paraId="295ECC86" w14:textId="77777777" w:rsidTr="003F33EA">
        <w:tc>
          <w:tcPr>
            <w:tcW w:w="4962" w:type="dxa"/>
          </w:tcPr>
          <w:p w14:paraId="5728177D" w14:textId="73C38D60" w:rsidR="00E3307B" w:rsidRDefault="00E3307B" w:rsidP="00E330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B41C6">
              <w:rPr>
                <w:bCs/>
                <w:sz w:val="22"/>
                <w:szCs w:val="22"/>
              </w:rPr>
              <w:t xml:space="preserve">Autres équipements </w:t>
            </w:r>
            <w:r>
              <w:rPr>
                <w:bCs/>
                <w:sz w:val="22"/>
                <w:szCs w:val="22"/>
              </w:rPr>
              <w:t>en matière d’automatisation intralogistique (O/N)</w:t>
            </w:r>
          </w:p>
          <w:p w14:paraId="4019A2BB" w14:textId="434C144E" w:rsidR="00E3307B" w:rsidRPr="00DB41C6" w:rsidRDefault="00E3307B" w:rsidP="00E3307B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</w:p>
        </w:tc>
        <w:tc>
          <w:tcPr>
            <w:tcW w:w="6237" w:type="dxa"/>
          </w:tcPr>
          <w:p w14:paraId="3284BD4C" w14:textId="51FD3F16" w:rsidR="00E3307B" w:rsidRPr="00DB41C6" w:rsidRDefault="00BE0770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Mezzanine</w:t>
            </w:r>
            <w:r w:rsidR="00063A31">
              <w:rPr>
                <w:sz w:val="22"/>
                <w:szCs w:val="22"/>
              </w:rPr>
              <w:t xml:space="preserve"> et </w:t>
            </w:r>
            <w:r>
              <w:rPr>
                <w:sz w:val="22"/>
                <w:szCs w:val="22"/>
              </w:rPr>
              <w:t>plateforme</w:t>
            </w:r>
          </w:p>
        </w:tc>
      </w:tr>
      <w:tr w:rsidR="00E3307B" w:rsidRPr="00DB41C6" w14:paraId="28B62DB1" w14:textId="77777777" w:rsidTr="003F33EA">
        <w:tc>
          <w:tcPr>
            <w:tcW w:w="4962" w:type="dxa"/>
          </w:tcPr>
          <w:p w14:paraId="34D90832" w14:textId="51FCFA8B" w:rsidR="00E3307B" w:rsidRPr="00DB41C6" w:rsidRDefault="00E3307B" w:rsidP="00E330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449BEAF4" w14:textId="77777777" w:rsidR="00E3307B" w:rsidRDefault="00063A31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Orientation client</w:t>
            </w:r>
          </w:p>
          <w:p w14:paraId="3B3CF8ED" w14:textId="77777777" w:rsidR="00063A31" w:rsidRDefault="00063A31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Fabricant, bureau d’études = flexibilité, rapidité</w:t>
            </w:r>
          </w:p>
          <w:p w14:paraId="5A9F54F3" w14:textId="43EEED3F" w:rsidR="00063A31" w:rsidRDefault="00063A31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Intégration</w:t>
            </w:r>
          </w:p>
          <w:p w14:paraId="50F37071" w14:textId="51D58719" w:rsidR="00063A31" w:rsidRDefault="009278A2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Propre</w:t>
            </w:r>
            <w:r w:rsidR="00063A31">
              <w:rPr>
                <w:sz w:val="22"/>
                <w:szCs w:val="22"/>
              </w:rPr>
              <w:t xml:space="preserve"> développement </w:t>
            </w:r>
            <w:r>
              <w:rPr>
                <w:sz w:val="22"/>
                <w:szCs w:val="22"/>
              </w:rPr>
              <w:t>informatique</w:t>
            </w:r>
            <w:r w:rsidR="00063A31">
              <w:rPr>
                <w:sz w:val="22"/>
                <w:szCs w:val="22"/>
              </w:rPr>
              <w:t xml:space="preserve"> = agilité</w:t>
            </w:r>
          </w:p>
          <w:p w14:paraId="051C4600" w14:textId="084401F1" w:rsidR="00063A31" w:rsidRPr="00DB41C6" w:rsidRDefault="009278A2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Puissance</w:t>
            </w:r>
            <w:r w:rsidR="00063A31">
              <w:rPr>
                <w:sz w:val="22"/>
                <w:szCs w:val="22"/>
              </w:rPr>
              <w:t xml:space="preserve"> niveau groupe</w:t>
            </w:r>
          </w:p>
        </w:tc>
      </w:tr>
      <w:tr w:rsidR="00E3307B" w:rsidRPr="00DB41C6" w14:paraId="14E745EE" w14:textId="77777777" w:rsidTr="003F33EA">
        <w:tc>
          <w:tcPr>
            <w:tcW w:w="4962" w:type="dxa"/>
          </w:tcPr>
          <w:p w14:paraId="45EC9C4F" w14:textId="32FD2F14" w:rsidR="00E3307B" w:rsidRPr="00DB41C6" w:rsidRDefault="00E3307B" w:rsidP="00E330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Réalisez-vous le montage de vos systèmes chez le client ? (O/N)</w:t>
            </w:r>
          </w:p>
        </w:tc>
        <w:tc>
          <w:tcPr>
            <w:tcW w:w="6237" w:type="dxa"/>
          </w:tcPr>
          <w:p w14:paraId="21354D68" w14:textId="577FBCA7" w:rsidR="00E3307B" w:rsidRPr="00DB41C6" w:rsidRDefault="00E3307B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</w:tc>
      </w:tr>
      <w:tr w:rsidR="00E3307B" w:rsidRPr="00DB41C6" w14:paraId="393A388F" w14:textId="77777777" w:rsidTr="003F33EA">
        <w:tc>
          <w:tcPr>
            <w:tcW w:w="4962" w:type="dxa"/>
          </w:tcPr>
          <w:p w14:paraId="0169BB23" w14:textId="77777777" w:rsidR="00E3307B" w:rsidRDefault="00E3307B" w:rsidP="00E330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Coût et ROI moyen d’un projet</w:t>
            </w:r>
          </w:p>
          <w:p w14:paraId="4E8A8441" w14:textId="3E163439" w:rsidR="00E3307B" w:rsidRPr="00DB41C6" w:rsidRDefault="00E3307B" w:rsidP="00E3307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Exemples pour un ou deux systèmes donnés</w:t>
            </w:r>
          </w:p>
        </w:tc>
        <w:tc>
          <w:tcPr>
            <w:tcW w:w="6237" w:type="dxa"/>
          </w:tcPr>
          <w:p w14:paraId="33009AAA" w14:textId="0182C147" w:rsidR="00E3307B" w:rsidRPr="00DB41C6" w:rsidRDefault="00063A31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</w:tr>
      <w:tr w:rsidR="00E3307B" w:rsidRPr="00DB41C6" w14:paraId="13618438" w14:textId="77777777" w:rsidTr="003F33EA">
        <w:tc>
          <w:tcPr>
            <w:tcW w:w="4962" w:type="dxa"/>
          </w:tcPr>
          <w:p w14:paraId="48EB901C" w14:textId="46AE7EBD" w:rsidR="00E3307B" w:rsidRPr="00DB41C6" w:rsidRDefault="00E3307B" w:rsidP="00E3307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Fourchette de délai entre la prise de commande et la mise en opération</w:t>
            </w:r>
          </w:p>
        </w:tc>
        <w:tc>
          <w:tcPr>
            <w:tcW w:w="6237" w:type="dxa"/>
          </w:tcPr>
          <w:p w14:paraId="10046348" w14:textId="6170A359" w:rsidR="00E3307B" w:rsidRPr="00DB41C6" w:rsidRDefault="00063A31" w:rsidP="00E33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 3 mois et 18 mois</w:t>
            </w:r>
          </w:p>
        </w:tc>
      </w:tr>
    </w:tbl>
    <w:p w14:paraId="30E5E631" w14:textId="77777777" w:rsidR="009D1EAC" w:rsidRPr="00DB41C6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DB41C6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11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B665CB3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7B5C48">
        <w:rPr>
          <w:b/>
          <w:i/>
          <w:sz w:val="22"/>
          <w:szCs w:val="22"/>
        </w:rPr>
        <w:t xml:space="preserve">le </w:t>
      </w:r>
      <w:r w:rsidR="00EB772E">
        <w:rPr>
          <w:b/>
          <w:i/>
          <w:sz w:val="22"/>
          <w:szCs w:val="22"/>
          <w:u w:val="single"/>
        </w:rPr>
        <w:t>JEUDI 11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F84E16">
        <w:rPr>
          <w:b/>
          <w:i/>
          <w:sz w:val="22"/>
          <w:szCs w:val="22"/>
          <w:u w:val="single"/>
        </w:rPr>
        <w:t>MARS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</w:t>
      </w:r>
      <w:r w:rsidR="00F84E16">
        <w:rPr>
          <w:b/>
          <w:i/>
          <w:sz w:val="22"/>
          <w:szCs w:val="22"/>
          <w:u w:val="single"/>
        </w:rPr>
        <w:t>1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111E6" w14:textId="77777777" w:rsidR="006128F7" w:rsidRDefault="006128F7" w:rsidP="000C7B30">
      <w:r>
        <w:separator/>
      </w:r>
    </w:p>
  </w:endnote>
  <w:endnote w:type="continuationSeparator" w:id="0">
    <w:p w14:paraId="19ADFEB5" w14:textId="77777777" w:rsidR="006128F7" w:rsidRDefault="006128F7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CE08A" w14:textId="77777777" w:rsidR="006128F7" w:rsidRDefault="006128F7" w:rsidP="000C7B30">
      <w:r>
        <w:separator/>
      </w:r>
    </w:p>
  </w:footnote>
  <w:footnote w:type="continuationSeparator" w:id="0">
    <w:p w14:paraId="4D68C7A4" w14:textId="77777777" w:rsidR="006128F7" w:rsidRDefault="006128F7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4AF7"/>
    <w:rsid w:val="00005140"/>
    <w:rsid w:val="0000629C"/>
    <w:rsid w:val="00011AAF"/>
    <w:rsid w:val="000201A6"/>
    <w:rsid w:val="00020C7D"/>
    <w:rsid w:val="000330C7"/>
    <w:rsid w:val="00033CB0"/>
    <w:rsid w:val="00034128"/>
    <w:rsid w:val="0004620B"/>
    <w:rsid w:val="00055EF6"/>
    <w:rsid w:val="00063393"/>
    <w:rsid w:val="00063A31"/>
    <w:rsid w:val="00066206"/>
    <w:rsid w:val="00073911"/>
    <w:rsid w:val="000B5770"/>
    <w:rsid w:val="000B70F4"/>
    <w:rsid w:val="000C0753"/>
    <w:rsid w:val="000C1DCF"/>
    <w:rsid w:val="000C4A03"/>
    <w:rsid w:val="000C7B30"/>
    <w:rsid w:val="000D3D40"/>
    <w:rsid w:val="000D592E"/>
    <w:rsid w:val="000E1039"/>
    <w:rsid w:val="000F1BF3"/>
    <w:rsid w:val="001027D8"/>
    <w:rsid w:val="00102F84"/>
    <w:rsid w:val="00104F2C"/>
    <w:rsid w:val="001154FE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91EC6"/>
    <w:rsid w:val="001B12DC"/>
    <w:rsid w:val="001B6476"/>
    <w:rsid w:val="001B7D60"/>
    <w:rsid w:val="001C63C7"/>
    <w:rsid w:val="001D36D7"/>
    <w:rsid w:val="001D5CEC"/>
    <w:rsid w:val="001E2CFC"/>
    <w:rsid w:val="001E4EC1"/>
    <w:rsid w:val="0020485A"/>
    <w:rsid w:val="0021039A"/>
    <w:rsid w:val="00211214"/>
    <w:rsid w:val="00214E6D"/>
    <w:rsid w:val="00223B50"/>
    <w:rsid w:val="0022508A"/>
    <w:rsid w:val="00230FE4"/>
    <w:rsid w:val="00231EDB"/>
    <w:rsid w:val="002358B7"/>
    <w:rsid w:val="0024137E"/>
    <w:rsid w:val="0024461D"/>
    <w:rsid w:val="002519A6"/>
    <w:rsid w:val="00260C77"/>
    <w:rsid w:val="002661D7"/>
    <w:rsid w:val="002754C0"/>
    <w:rsid w:val="00283CE7"/>
    <w:rsid w:val="00285398"/>
    <w:rsid w:val="00296060"/>
    <w:rsid w:val="002977CC"/>
    <w:rsid w:val="002A23D9"/>
    <w:rsid w:val="002B5DC8"/>
    <w:rsid w:val="002B6350"/>
    <w:rsid w:val="002C4EAB"/>
    <w:rsid w:val="002C5792"/>
    <w:rsid w:val="002C6561"/>
    <w:rsid w:val="002C6EBD"/>
    <w:rsid w:val="002C6F8A"/>
    <w:rsid w:val="002C7F4C"/>
    <w:rsid w:val="002D4B99"/>
    <w:rsid w:val="002E4CEE"/>
    <w:rsid w:val="003111C1"/>
    <w:rsid w:val="0032013D"/>
    <w:rsid w:val="00331848"/>
    <w:rsid w:val="00332DA9"/>
    <w:rsid w:val="0034388A"/>
    <w:rsid w:val="00344A13"/>
    <w:rsid w:val="00346907"/>
    <w:rsid w:val="0035088C"/>
    <w:rsid w:val="0036006B"/>
    <w:rsid w:val="003853DE"/>
    <w:rsid w:val="003A534A"/>
    <w:rsid w:val="003B0E55"/>
    <w:rsid w:val="003D5BD7"/>
    <w:rsid w:val="003E5F64"/>
    <w:rsid w:val="003F13C5"/>
    <w:rsid w:val="003F33EA"/>
    <w:rsid w:val="003F3804"/>
    <w:rsid w:val="004143BE"/>
    <w:rsid w:val="00422E5C"/>
    <w:rsid w:val="00425D3E"/>
    <w:rsid w:val="004264BB"/>
    <w:rsid w:val="00442DA7"/>
    <w:rsid w:val="00452AB5"/>
    <w:rsid w:val="00454723"/>
    <w:rsid w:val="004548FD"/>
    <w:rsid w:val="00457078"/>
    <w:rsid w:val="004653C8"/>
    <w:rsid w:val="004C1318"/>
    <w:rsid w:val="004C4CFD"/>
    <w:rsid w:val="004D04DC"/>
    <w:rsid w:val="004D08D0"/>
    <w:rsid w:val="004D4713"/>
    <w:rsid w:val="004F311A"/>
    <w:rsid w:val="005060C2"/>
    <w:rsid w:val="00515899"/>
    <w:rsid w:val="0053039B"/>
    <w:rsid w:val="0055182B"/>
    <w:rsid w:val="00561044"/>
    <w:rsid w:val="00577EAA"/>
    <w:rsid w:val="0058098C"/>
    <w:rsid w:val="00586DCC"/>
    <w:rsid w:val="00596FF7"/>
    <w:rsid w:val="005A41C9"/>
    <w:rsid w:val="005D6C46"/>
    <w:rsid w:val="005E75BB"/>
    <w:rsid w:val="005E7D8B"/>
    <w:rsid w:val="005F096B"/>
    <w:rsid w:val="005F6D4D"/>
    <w:rsid w:val="006128F7"/>
    <w:rsid w:val="006130C4"/>
    <w:rsid w:val="006215E7"/>
    <w:rsid w:val="0063330E"/>
    <w:rsid w:val="00647152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157F"/>
    <w:rsid w:val="006A195D"/>
    <w:rsid w:val="006A604C"/>
    <w:rsid w:val="006B035B"/>
    <w:rsid w:val="006B7040"/>
    <w:rsid w:val="006D4391"/>
    <w:rsid w:val="006D58D6"/>
    <w:rsid w:val="006D664A"/>
    <w:rsid w:val="006D6883"/>
    <w:rsid w:val="006E4489"/>
    <w:rsid w:val="006E5290"/>
    <w:rsid w:val="006F07CE"/>
    <w:rsid w:val="006F4098"/>
    <w:rsid w:val="00700D80"/>
    <w:rsid w:val="007400F4"/>
    <w:rsid w:val="00742996"/>
    <w:rsid w:val="00743945"/>
    <w:rsid w:val="00753379"/>
    <w:rsid w:val="007548F4"/>
    <w:rsid w:val="00762052"/>
    <w:rsid w:val="00764474"/>
    <w:rsid w:val="0076691D"/>
    <w:rsid w:val="00780727"/>
    <w:rsid w:val="00782056"/>
    <w:rsid w:val="0078672C"/>
    <w:rsid w:val="007910D5"/>
    <w:rsid w:val="007B1256"/>
    <w:rsid w:val="007B5C48"/>
    <w:rsid w:val="007C2835"/>
    <w:rsid w:val="007D105B"/>
    <w:rsid w:val="007D52DB"/>
    <w:rsid w:val="007E1117"/>
    <w:rsid w:val="007E1436"/>
    <w:rsid w:val="007E2DA7"/>
    <w:rsid w:val="00820BF1"/>
    <w:rsid w:val="008222D1"/>
    <w:rsid w:val="00825474"/>
    <w:rsid w:val="00835194"/>
    <w:rsid w:val="0085345B"/>
    <w:rsid w:val="00862A90"/>
    <w:rsid w:val="008635D6"/>
    <w:rsid w:val="008A25C5"/>
    <w:rsid w:val="008B14A0"/>
    <w:rsid w:val="008B24A7"/>
    <w:rsid w:val="008B6357"/>
    <w:rsid w:val="008C5FC7"/>
    <w:rsid w:val="008D2214"/>
    <w:rsid w:val="008D3504"/>
    <w:rsid w:val="008D56B6"/>
    <w:rsid w:val="008E2814"/>
    <w:rsid w:val="009278A2"/>
    <w:rsid w:val="00937420"/>
    <w:rsid w:val="00942F32"/>
    <w:rsid w:val="00953D71"/>
    <w:rsid w:val="0099696D"/>
    <w:rsid w:val="009A4B3F"/>
    <w:rsid w:val="009B2452"/>
    <w:rsid w:val="009B630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311E"/>
    <w:rsid w:val="00A4767E"/>
    <w:rsid w:val="00A57B75"/>
    <w:rsid w:val="00A620F4"/>
    <w:rsid w:val="00A71D2E"/>
    <w:rsid w:val="00A84528"/>
    <w:rsid w:val="00A85E46"/>
    <w:rsid w:val="00A86768"/>
    <w:rsid w:val="00AA131C"/>
    <w:rsid w:val="00AC00FE"/>
    <w:rsid w:val="00AC4344"/>
    <w:rsid w:val="00AD5AA6"/>
    <w:rsid w:val="00B04383"/>
    <w:rsid w:val="00B149FE"/>
    <w:rsid w:val="00B25798"/>
    <w:rsid w:val="00B34373"/>
    <w:rsid w:val="00B37D12"/>
    <w:rsid w:val="00B474BA"/>
    <w:rsid w:val="00B5423A"/>
    <w:rsid w:val="00B55C16"/>
    <w:rsid w:val="00B65E51"/>
    <w:rsid w:val="00B74225"/>
    <w:rsid w:val="00B979BF"/>
    <w:rsid w:val="00BA1A69"/>
    <w:rsid w:val="00BA7D54"/>
    <w:rsid w:val="00BC340E"/>
    <w:rsid w:val="00BD682A"/>
    <w:rsid w:val="00BE0770"/>
    <w:rsid w:val="00BE07F8"/>
    <w:rsid w:val="00BE15C4"/>
    <w:rsid w:val="00BE16E6"/>
    <w:rsid w:val="00BE175E"/>
    <w:rsid w:val="00BF1833"/>
    <w:rsid w:val="00C03232"/>
    <w:rsid w:val="00C15F3E"/>
    <w:rsid w:val="00C3265D"/>
    <w:rsid w:val="00C5127B"/>
    <w:rsid w:val="00C671C5"/>
    <w:rsid w:val="00C7015D"/>
    <w:rsid w:val="00C766E1"/>
    <w:rsid w:val="00C93A04"/>
    <w:rsid w:val="00CA03D8"/>
    <w:rsid w:val="00CA2193"/>
    <w:rsid w:val="00CA28DA"/>
    <w:rsid w:val="00CB7B5F"/>
    <w:rsid w:val="00CC17EF"/>
    <w:rsid w:val="00CD109A"/>
    <w:rsid w:val="00CD5763"/>
    <w:rsid w:val="00CE3B5C"/>
    <w:rsid w:val="00CF7714"/>
    <w:rsid w:val="00D11A44"/>
    <w:rsid w:val="00D26B78"/>
    <w:rsid w:val="00D408AE"/>
    <w:rsid w:val="00D433BE"/>
    <w:rsid w:val="00D53704"/>
    <w:rsid w:val="00D564C2"/>
    <w:rsid w:val="00D57316"/>
    <w:rsid w:val="00D6029A"/>
    <w:rsid w:val="00D74F9C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D26C3"/>
    <w:rsid w:val="00DE1F19"/>
    <w:rsid w:val="00DE2903"/>
    <w:rsid w:val="00DE44ED"/>
    <w:rsid w:val="00DE65CC"/>
    <w:rsid w:val="00DE7529"/>
    <w:rsid w:val="00DF5D24"/>
    <w:rsid w:val="00E2054A"/>
    <w:rsid w:val="00E3307B"/>
    <w:rsid w:val="00E4141B"/>
    <w:rsid w:val="00E42C11"/>
    <w:rsid w:val="00E76710"/>
    <w:rsid w:val="00E809AC"/>
    <w:rsid w:val="00E87343"/>
    <w:rsid w:val="00E879D1"/>
    <w:rsid w:val="00E925A1"/>
    <w:rsid w:val="00EA0FF6"/>
    <w:rsid w:val="00EB2617"/>
    <w:rsid w:val="00EB390C"/>
    <w:rsid w:val="00EB5CE3"/>
    <w:rsid w:val="00EB772E"/>
    <w:rsid w:val="00EC598A"/>
    <w:rsid w:val="00ED0A8F"/>
    <w:rsid w:val="00ED4889"/>
    <w:rsid w:val="00ED6B0B"/>
    <w:rsid w:val="00EF0293"/>
    <w:rsid w:val="00EF294D"/>
    <w:rsid w:val="00EF2CA3"/>
    <w:rsid w:val="00EF4DA6"/>
    <w:rsid w:val="00EF615D"/>
    <w:rsid w:val="00F00F6E"/>
    <w:rsid w:val="00F245AB"/>
    <w:rsid w:val="00F26AE3"/>
    <w:rsid w:val="00F33210"/>
    <w:rsid w:val="00F4237C"/>
    <w:rsid w:val="00F4366A"/>
    <w:rsid w:val="00F5511E"/>
    <w:rsid w:val="00F625E2"/>
    <w:rsid w:val="00F65496"/>
    <w:rsid w:val="00F84E16"/>
    <w:rsid w:val="00FA7091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a.fustier@scmag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3636CD847774687E5AD67873F20B1" ma:contentTypeVersion="12" ma:contentTypeDescription="Crée un document." ma:contentTypeScope="" ma:versionID="0f6400b70b787b4b46e994d6f24f1bd2">
  <xsd:schema xmlns:xsd="http://www.w3.org/2001/XMLSchema" xmlns:xs="http://www.w3.org/2001/XMLSchema" xmlns:p="http://schemas.microsoft.com/office/2006/metadata/properties" xmlns:ns2="80e2d71f-07a0-40ac-aab6-c4a86e1a2a8e" xmlns:ns3="19e5d185-c6f3-4dd3-848d-ee36b64eaefb" targetNamespace="http://schemas.microsoft.com/office/2006/metadata/properties" ma:root="true" ma:fieldsID="32b7d96ffe75a50d0509efb5702779c2" ns2:_="" ns3:_="">
    <xsd:import namespace="80e2d71f-07a0-40ac-aab6-c4a86e1a2a8e"/>
    <xsd:import namespace="19e5d185-c6f3-4dd3-848d-ee36b64eae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2d71f-07a0-40ac-aab6-c4a86e1a2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5d185-c6f3-4dd3-848d-ee36b64ea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77FE9-A117-4256-965C-C5A8CD47C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1781D-46DB-4501-902F-E5E8203DC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4417C-52C5-4BA4-8C4C-6B3A6EAB1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2d71f-07a0-40ac-aab6-c4a86e1a2a8e"/>
    <ds:schemaRef ds:uri="19e5d185-c6f3-4dd3-848d-ee36b64ea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7204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Nedia ABBES</cp:lastModifiedBy>
  <cp:revision>6</cp:revision>
  <cp:lastPrinted>2017-08-31T13:36:00Z</cp:lastPrinted>
  <dcterms:created xsi:type="dcterms:W3CDTF">2021-03-11T13:32:00Z</dcterms:created>
  <dcterms:modified xsi:type="dcterms:W3CDTF">2021-03-11T15:23:00Z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0x0101002FA3636CD847774687E5AD67873F20B1</vt:lpwstr>
  </property>
</Properties>
</file>