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F9368" w14:textId="6AF665FE" w:rsidR="009D1EAC" w:rsidRPr="000C7B8A" w:rsidRDefault="009D1EAC" w:rsidP="00CD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C7B8A">
        <w:rPr>
          <w:b/>
          <w:sz w:val="32"/>
          <w:szCs w:val="32"/>
        </w:rPr>
        <w:t>QUESTIONNA</w:t>
      </w:r>
      <w:r w:rsidR="003E5F64">
        <w:rPr>
          <w:b/>
          <w:sz w:val="32"/>
          <w:szCs w:val="32"/>
        </w:rPr>
        <w:t>IRE</w:t>
      </w:r>
      <w:r w:rsidR="00A00F90">
        <w:rPr>
          <w:b/>
          <w:sz w:val="32"/>
          <w:szCs w:val="32"/>
        </w:rPr>
        <w:t xml:space="preserve"> CABINETS DE CONSEIL 20</w:t>
      </w:r>
      <w:r w:rsidR="004C1318">
        <w:rPr>
          <w:b/>
          <w:sz w:val="32"/>
          <w:szCs w:val="32"/>
        </w:rPr>
        <w:t>20</w:t>
      </w:r>
    </w:p>
    <w:p w14:paraId="3E56D246" w14:textId="77777777" w:rsidR="009D1EAC" w:rsidRPr="000C7B8A" w:rsidRDefault="009D1EAC" w:rsidP="009D1EAC">
      <w:pPr>
        <w:rPr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9D1EAC" w:rsidRPr="00690A8A" w14:paraId="0082B41C" w14:textId="77777777" w:rsidTr="002E4CEE">
        <w:tc>
          <w:tcPr>
            <w:tcW w:w="4361" w:type="dxa"/>
          </w:tcPr>
          <w:p w14:paraId="23CDAAF0" w14:textId="77777777" w:rsidR="009D1EAC" w:rsidRPr="00690A8A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NOM DU CABINET</w:t>
            </w:r>
            <w:r w:rsidRPr="00690A8A">
              <w:rPr>
                <w:sz w:val="22"/>
                <w:szCs w:val="22"/>
              </w:rPr>
              <w:t> </w:t>
            </w:r>
          </w:p>
          <w:p w14:paraId="2423750F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7F4E78F1" w14:textId="55C34CAC" w:rsidR="009D1EAC" w:rsidRPr="00690A8A" w:rsidRDefault="0011668E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ArchiLog</w:t>
            </w:r>
            <w:r w:rsidRPr="0011668E">
              <w:rPr>
                <w:noProof/>
                <w:sz w:val="22"/>
                <w:szCs w:val="22"/>
              </w:rPr>
              <w:drawing>
                <wp:inline distT="0" distB="0" distL="0" distR="0" wp14:anchorId="2505BB66" wp14:editId="07E42099">
                  <wp:extent cx="1800225" cy="447675"/>
                  <wp:effectExtent l="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>www.archilog.net</w:t>
            </w:r>
          </w:p>
        </w:tc>
      </w:tr>
      <w:tr w:rsidR="009D1EAC" w:rsidRPr="00690A8A" w14:paraId="45FE627F" w14:textId="77777777" w:rsidTr="002E4CEE">
        <w:tc>
          <w:tcPr>
            <w:tcW w:w="4361" w:type="dxa"/>
          </w:tcPr>
          <w:p w14:paraId="314441B5" w14:textId="77777777" w:rsidR="009D1EAC" w:rsidRPr="00690A8A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Date de création</w:t>
            </w:r>
            <w:r w:rsidRPr="00690A8A">
              <w:rPr>
                <w:sz w:val="22"/>
                <w:szCs w:val="22"/>
              </w:rPr>
              <w:t> </w:t>
            </w:r>
          </w:p>
          <w:p w14:paraId="229984B0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7684214C" w14:textId="56B1FFEE" w:rsidR="009D1EAC" w:rsidRPr="00690A8A" w:rsidRDefault="006B321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03/07/2000</w:t>
            </w:r>
          </w:p>
        </w:tc>
      </w:tr>
      <w:tr w:rsidR="009D1EAC" w:rsidRPr="00690A8A" w14:paraId="76BE1E69" w14:textId="77777777" w:rsidTr="002E4CEE">
        <w:tc>
          <w:tcPr>
            <w:tcW w:w="4361" w:type="dxa"/>
          </w:tcPr>
          <w:p w14:paraId="4B158A5D" w14:textId="77777777" w:rsidR="009D1EAC" w:rsidRPr="00690A8A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Nom du principal dirigeant</w:t>
            </w:r>
            <w:r w:rsidRPr="00690A8A">
              <w:rPr>
                <w:sz w:val="22"/>
                <w:szCs w:val="22"/>
              </w:rPr>
              <w:t> </w:t>
            </w:r>
          </w:p>
          <w:p w14:paraId="1469DEAA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3C8FE12C" w14:textId="39325E18" w:rsidR="00A620F4" w:rsidRPr="00690A8A" w:rsidRDefault="006B321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Alexandre CUVELIER</w:t>
            </w:r>
          </w:p>
        </w:tc>
      </w:tr>
      <w:tr w:rsidR="002E4CEE" w:rsidRPr="00690A8A" w14:paraId="650079E9" w14:textId="77777777" w:rsidTr="002E4CEE">
        <w:tc>
          <w:tcPr>
            <w:tcW w:w="4361" w:type="dxa"/>
          </w:tcPr>
          <w:p w14:paraId="76A1A2A5" w14:textId="77777777" w:rsidR="002E4CEE" w:rsidRDefault="002E4CEE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 du responsable de la practice Supply Chain en France</w:t>
            </w:r>
          </w:p>
          <w:p w14:paraId="31E98190" w14:textId="77777777" w:rsidR="002E4CEE" w:rsidRPr="00690A8A" w:rsidRDefault="002E4CEE" w:rsidP="002E4CEE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661C4142" w14:textId="68E88F4B" w:rsidR="002E4CEE" w:rsidRPr="00690A8A" w:rsidRDefault="006B321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Alexandre CUVELIER</w:t>
            </w:r>
          </w:p>
        </w:tc>
      </w:tr>
      <w:tr w:rsidR="009D1EAC" w:rsidRPr="00690A8A" w14:paraId="5385AC76" w14:textId="77777777" w:rsidTr="002E4CEE">
        <w:tc>
          <w:tcPr>
            <w:tcW w:w="4361" w:type="dxa"/>
          </w:tcPr>
          <w:p w14:paraId="5E51BFED" w14:textId="5C65D9FF" w:rsidR="009D1EAC" w:rsidRPr="00690A8A" w:rsidRDefault="009D1EAC" w:rsidP="00CD57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Nombre </w:t>
            </w:r>
            <w:r w:rsidR="00B74225" w:rsidRPr="00690A8A">
              <w:rPr>
                <w:b/>
                <w:sz w:val="22"/>
                <w:szCs w:val="22"/>
              </w:rPr>
              <w:t xml:space="preserve">total </w:t>
            </w:r>
            <w:r w:rsidRPr="00690A8A">
              <w:rPr>
                <w:b/>
                <w:sz w:val="22"/>
                <w:szCs w:val="22"/>
              </w:rPr>
              <w:t>de salariés en 20</w:t>
            </w:r>
            <w:r w:rsidR="004C1318">
              <w:rPr>
                <w:b/>
                <w:sz w:val="22"/>
                <w:szCs w:val="22"/>
              </w:rPr>
              <w:t>20</w:t>
            </w:r>
          </w:p>
          <w:p w14:paraId="013CD09A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151B4DD5" w14:textId="4B70911B" w:rsidR="009D1EAC" w:rsidRPr="00690A8A" w:rsidRDefault="006B321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9D1EAC" w:rsidRPr="00690A8A" w14:paraId="118B0C0A" w14:textId="77777777" w:rsidTr="002E4CEE">
        <w:tc>
          <w:tcPr>
            <w:tcW w:w="4361" w:type="dxa"/>
            <w:tcBorders>
              <w:bottom w:val="single" w:sz="4" w:space="0" w:color="auto"/>
            </w:tcBorders>
          </w:tcPr>
          <w:p w14:paraId="4A36062B" w14:textId="71F043CB" w:rsidR="009D1EAC" w:rsidRPr="00690A8A" w:rsidRDefault="009D1EAC" w:rsidP="00CD5763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Nombre de consu</w:t>
            </w:r>
            <w:r w:rsidR="000D3D40">
              <w:rPr>
                <w:b/>
                <w:sz w:val="22"/>
                <w:szCs w:val="22"/>
              </w:rPr>
              <w:t>l</w:t>
            </w:r>
            <w:r w:rsidR="002E4CEE">
              <w:rPr>
                <w:b/>
                <w:sz w:val="22"/>
                <w:szCs w:val="22"/>
              </w:rPr>
              <w:t>tants spécialisés en SCM en 20</w:t>
            </w:r>
            <w:r w:rsidR="004C1318">
              <w:rPr>
                <w:b/>
                <w:sz w:val="22"/>
                <w:szCs w:val="22"/>
              </w:rPr>
              <w:t>20</w:t>
            </w:r>
            <w:r w:rsidRPr="00690A8A">
              <w:rPr>
                <w:b/>
                <w:sz w:val="22"/>
                <w:szCs w:val="22"/>
              </w:rPr>
              <w:t xml:space="preserve"> (dont a</w:t>
            </w:r>
            <w:r w:rsidR="00CD5763" w:rsidRPr="00690A8A">
              <w:rPr>
                <w:b/>
                <w:sz w:val="22"/>
                <w:szCs w:val="22"/>
              </w:rPr>
              <w:t>chat, production, logistique…)</w:t>
            </w:r>
          </w:p>
          <w:p w14:paraId="159772F2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6E2160CA" w14:textId="387B9EC9" w:rsidR="009D1EAC" w:rsidRPr="00690A8A" w:rsidRDefault="006B321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74225" w:rsidRPr="00690A8A" w14:paraId="2F2717D0" w14:textId="77777777" w:rsidTr="002E4CEE">
        <w:tc>
          <w:tcPr>
            <w:tcW w:w="4361" w:type="dxa"/>
            <w:tcBorders>
              <w:bottom w:val="nil"/>
            </w:tcBorders>
          </w:tcPr>
          <w:p w14:paraId="1E59896B" w14:textId="77777777" w:rsidR="00B74225" w:rsidRDefault="00B74225" w:rsidP="00CD5763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Localisation du siège</w:t>
            </w:r>
          </w:p>
          <w:p w14:paraId="6BF980AC" w14:textId="77777777" w:rsidR="007D52DB" w:rsidRPr="00690A8A" w:rsidRDefault="007D52DB" w:rsidP="007D52DB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14:paraId="5DCA262B" w14:textId="3EE72940" w:rsidR="00B74225" w:rsidRPr="00690A8A" w:rsidRDefault="006B321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Aix-en-Provence</w:t>
            </w:r>
          </w:p>
        </w:tc>
      </w:tr>
      <w:tr w:rsidR="00B74225" w:rsidRPr="00690A8A" w14:paraId="426C0FEB" w14:textId="77777777" w:rsidTr="002E4CEE">
        <w:tc>
          <w:tcPr>
            <w:tcW w:w="4361" w:type="dxa"/>
            <w:tcBorders>
              <w:top w:val="nil"/>
            </w:tcBorders>
          </w:tcPr>
          <w:p w14:paraId="09C95863" w14:textId="77777777" w:rsidR="00B74225" w:rsidRDefault="00B74225" w:rsidP="00B74225">
            <w:pPr>
              <w:ind w:left="720"/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Localisation(s) du cabinet en </w:t>
            </w:r>
            <w:r w:rsidR="0004620B">
              <w:rPr>
                <w:b/>
                <w:sz w:val="22"/>
                <w:szCs w:val="22"/>
              </w:rPr>
              <w:t>France</w:t>
            </w:r>
          </w:p>
          <w:p w14:paraId="0C508EEE" w14:textId="77777777" w:rsidR="0004620B" w:rsidRPr="00690A8A" w:rsidRDefault="0004620B" w:rsidP="00B74225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14:paraId="09880673" w14:textId="268B6746" w:rsidR="00B74225" w:rsidRPr="00690A8A" w:rsidRDefault="006B321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Aix-en-Provence, Paris</w:t>
            </w:r>
          </w:p>
        </w:tc>
      </w:tr>
      <w:tr w:rsidR="009D1EAC" w:rsidRPr="00690A8A" w14:paraId="1F279816" w14:textId="77777777" w:rsidTr="002E4CEE">
        <w:tc>
          <w:tcPr>
            <w:tcW w:w="4361" w:type="dxa"/>
            <w:tcBorders>
              <w:bottom w:val="single" w:sz="4" w:space="0" w:color="auto"/>
            </w:tcBorders>
          </w:tcPr>
          <w:p w14:paraId="46AB6F4E" w14:textId="77777777" w:rsidR="0004620B" w:rsidRPr="0004620B" w:rsidRDefault="00B74225" w:rsidP="00FC042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Pays d’implantation des f</w:t>
            </w:r>
            <w:r w:rsidR="009D1EAC" w:rsidRPr="00690A8A">
              <w:rPr>
                <w:b/>
                <w:sz w:val="22"/>
                <w:szCs w:val="22"/>
              </w:rPr>
              <w:t>iliales étrangères</w:t>
            </w:r>
          </w:p>
          <w:p w14:paraId="39D9E15F" w14:textId="77777777" w:rsidR="009D1EAC" w:rsidRPr="00690A8A" w:rsidRDefault="00CD5763" w:rsidP="0004620B">
            <w:pPr>
              <w:ind w:left="360"/>
              <w:rPr>
                <w:sz w:val="22"/>
                <w:szCs w:val="22"/>
              </w:rPr>
            </w:pPr>
            <w:r w:rsidRPr="00690A8A">
              <w:rPr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233CE398" w14:textId="77777777" w:rsidR="0011668E" w:rsidRDefault="0011668E" w:rsidP="00116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Bureau à Singapour,</w:t>
            </w:r>
          </w:p>
          <w:p w14:paraId="76A7D1C6" w14:textId="71F40C5E" w:rsidR="009D1EAC" w:rsidRPr="00690A8A" w:rsidRDefault="0011668E" w:rsidP="00116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 24 pays et 36 bureaux au travers de SCMO, Supply Chain Management Outsource Ltd, basé à Hong-Kong</w:t>
            </w:r>
          </w:p>
        </w:tc>
      </w:tr>
      <w:tr w:rsidR="009D1EAC" w:rsidRPr="00690A8A" w14:paraId="70B5D050" w14:textId="77777777" w:rsidTr="002E4CEE">
        <w:tc>
          <w:tcPr>
            <w:tcW w:w="4361" w:type="dxa"/>
            <w:tcBorders>
              <w:bottom w:val="nil"/>
            </w:tcBorders>
          </w:tcPr>
          <w:p w14:paraId="4D0240E9" w14:textId="3C34A138" w:rsidR="009D1EAC" w:rsidRPr="00690A8A" w:rsidRDefault="009D1EAC" w:rsidP="00690A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C</w:t>
            </w:r>
            <w:r w:rsidR="0022508A" w:rsidRPr="00690A8A">
              <w:rPr>
                <w:b/>
                <w:sz w:val="22"/>
                <w:szCs w:val="22"/>
              </w:rPr>
              <w:t xml:space="preserve">A </w:t>
            </w:r>
            <w:r w:rsidR="002E4CEE">
              <w:rPr>
                <w:b/>
                <w:sz w:val="22"/>
                <w:szCs w:val="22"/>
              </w:rPr>
              <w:t>201</w:t>
            </w:r>
            <w:r w:rsidR="004C1318">
              <w:rPr>
                <w:b/>
                <w:sz w:val="22"/>
                <w:szCs w:val="22"/>
              </w:rPr>
              <w:t>9</w:t>
            </w:r>
            <w:r w:rsidRPr="00690A8A">
              <w:rPr>
                <w:b/>
                <w:sz w:val="22"/>
                <w:szCs w:val="22"/>
              </w:rPr>
              <w:t xml:space="preserve"> </w:t>
            </w:r>
            <w:r w:rsidR="00A00F90">
              <w:rPr>
                <w:b/>
                <w:sz w:val="22"/>
                <w:szCs w:val="22"/>
              </w:rPr>
              <w:t>t</w:t>
            </w:r>
            <w:r w:rsidR="00B74225" w:rsidRPr="00690A8A">
              <w:rPr>
                <w:b/>
                <w:sz w:val="22"/>
                <w:szCs w:val="22"/>
              </w:rPr>
              <w:t xml:space="preserve">otal </w:t>
            </w:r>
            <w:r w:rsidRPr="00690A8A">
              <w:rPr>
                <w:b/>
                <w:sz w:val="22"/>
                <w:szCs w:val="22"/>
              </w:rPr>
              <w:t>en millions d’euro</w:t>
            </w:r>
            <w:r w:rsidR="00A00F90">
              <w:rPr>
                <w:b/>
                <w:sz w:val="22"/>
                <w:szCs w:val="22"/>
              </w:rPr>
              <w:t>s</w:t>
            </w:r>
            <w:r w:rsidR="00CD5763" w:rsidRPr="00690A8A">
              <w:rPr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bottom w:val="nil"/>
            </w:tcBorders>
          </w:tcPr>
          <w:p w14:paraId="6A80F7F8" w14:textId="41DD35FA" w:rsidR="009D1EAC" w:rsidRPr="00690A8A" w:rsidRDefault="006B321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 M€</w:t>
            </w:r>
            <w:r w:rsidR="0011668E">
              <w:rPr>
                <w:sz w:val="22"/>
                <w:szCs w:val="22"/>
              </w:rPr>
              <w:t xml:space="preserve"> en France</w:t>
            </w:r>
          </w:p>
        </w:tc>
      </w:tr>
      <w:tr w:rsidR="00B74225" w:rsidRPr="00690A8A" w14:paraId="16EFB029" w14:textId="77777777" w:rsidTr="002E4CEE">
        <w:tc>
          <w:tcPr>
            <w:tcW w:w="4361" w:type="dxa"/>
            <w:tcBorders>
              <w:top w:val="nil"/>
              <w:bottom w:val="single" w:sz="4" w:space="0" w:color="auto"/>
            </w:tcBorders>
          </w:tcPr>
          <w:p w14:paraId="0A058A7F" w14:textId="77777777" w:rsidR="006B7040" w:rsidRDefault="006B7040" w:rsidP="00B74225">
            <w:pPr>
              <w:ind w:left="720"/>
              <w:rPr>
                <w:b/>
                <w:sz w:val="22"/>
                <w:szCs w:val="22"/>
              </w:rPr>
            </w:pPr>
          </w:p>
          <w:p w14:paraId="119EE050" w14:textId="5876A883" w:rsidR="00B74225" w:rsidRDefault="002E4CEE" w:rsidP="00B74225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 201</w:t>
            </w:r>
            <w:r w:rsidR="004C1318">
              <w:rPr>
                <w:b/>
                <w:sz w:val="22"/>
                <w:szCs w:val="22"/>
              </w:rPr>
              <w:t>9</w:t>
            </w:r>
            <w:r w:rsidR="00B74225" w:rsidRPr="00690A8A">
              <w:rPr>
                <w:b/>
                <w:sz w:val="22"/>
                <w:szCs w:val="22"/>
              </w:rPr>
              <w:t xml:space="preserve"> en SCM en M€</w:t>
            </w:r>
          </w:p>
          <w:p w14:paraId="17101D0E" w14:textId="77777777" w:rsidR="006B7040" w:rsidRPr="00690A8A" w:rsidRDefault="006B7040" w:rsidP="00B74225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14:paraId="614141BC" w14:textId="77777777" w:rsidR="006B3210" w:rsidRDefault="006B3210" w:rsidP="00EC598A">
            <w:pPr>
              <w:rPr>
                <w:sz w:val="22"/>
                <w:szCs w:val="22"/>
              </w:rPr>
            </w:pPr>
          </w:p>
          <w:p w14:paraId="60375A35" w14:textId="294C0B63" w:rsidR="00B74225" w:rsidRDefault="0011668E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6B3210">
              <w:rPr>
                <w:sz w:val="22"/>
                <w:szCs w:val="22"/>
              </w:rPr>
              <w:t xml:space="preserve"> M€</w:t>
            </w:r>
            <w:r>
              <w:rPr>
                <w:sz w:val="22"/>
                <w:szCs w:val="22"/>
              </w:rPr>
              <w:t xml:space="preserve"> dans le monde</w:t>
            </w:r>
          </w:p>
          <w:p w14:paraId="468C7EF7" w14:textId="77777777" w:rsidR="006B7040" w:rsidRPr="00690A8A" w:rsidRDefault="006B7040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0995ECE3" w14:textId="77777777" w:rsidTr="002E4CEE">
        <w:tc>
          <w:tcPr>
            <w:tcW w:w="4361" w:type="dxa"/>
            <w:tcBorders>
              <w:bottom w:val="nil"/>
            </w:tcBorders>
          </w:tcPr>
          <w:p w14:paraId="0445D3FD" w14:textId="51D7EC57" w:rsidR="009D1EAC" w:rsidRPr="00690A8A" w:rsidRDefault="00CD5763" w:rsidP="00690A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C</w:t>
            </w:r>
            <w:r w:rsidR="0022508A" w:rsidRPr="00690A8A">
              <w:rPr>
                <w:b/>
                <w:sz w:val="22"/>
                <w:szCs w:val="22"/>
              </w:rPr>
              <w:t>A</w:t>
            </w:r>
            <w:r w:rsidRPr="00690A8A">
              <w:rPr>
                <w:b/>
                <w:sz w:val="22"/>
                <w:szCs w:val="22"/>
              </w:rPr>
              <w:t xml:space="preserve"> 20</w:t>
            </w:r>
            <w:r w:rsidR="004C1318">
              <w:rPr>
                <w:b/>
                <w:sz w:val="22"/>
                <w:szCs w:val="22"/>
              </w:rPr>
              <w:t xml:space="preserve">20 </w:t>
            </w:r>
            <w:r w:rsidR="00A00F90">
              <w:rPr>
                <w:b/>
                <w:sz w:val="22"/>
                <w:szCs w:val="22"/>
              </w:rPr>
              <w:t xml:space="preserve">total </w:t>
            </w:r>
            <w:r w:rsidR="009D1EAC" w:rsidRPr="00690A8A">
              <w:rPr>
                <w:b/>
                <w:sz w:val="22"/>
                <w:szCs w:val="22"/>
              </w:rPr>
              <w:t>en millions d’euro</w:t>
            </w:r>
            <w:r w:rsidR="00A00F90">
              <w:rPr>
                <w:b/>
                <w:sz w:val="22"/>
                <w:szCs w:val="22"/>
              </w:rPr>
              <w:t>s</w:t>
            </w:r>
            <w:r w:rsidR="009D1EAC" w:rsidRPr="00690A8A">
              <w:rPr>
                <w:b/>
                <w:sz w:val="22"/>
                <w:szCs w:val="22"/>
              </w:rPr>
              <w:t xml:space="preserve"> (prévisionnel</w:t>
            </w:r>
            <w:r w:rsidR="0022508A" w:rsidRPr="00690A8A">
              <w:rPr>
                <w:sz w:val="22"/>
                <w:szCs w:val="22"/>
              </w:rPr>
              <w:t>) </w:t>
            </w:r>
          </w:p>
        </w:tc>
        <w:tc>
          <w:tcPr>
            <w:tcW w:w="5528" w:type="dxa"/>
            <w:tcBorders>
              <w:bottom w:val="nil"/>
            </w:tcBorders>
          </w:tcPr>
          <w:p w14:paraId="05E24224" w14:textId="2FCC4EE2" w:rsidR="009D1EAC" w:rsidRDefault="006B321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 M€</w:t>
            </w:r>
            <w:r w:rsidR="0011668E">
              <w:rPr>
                <w:sz w:val="22"/>
                <w:szCs w:val="22"/>
              </w:rPr>
              <w:t xml:space="preserve"> en France</w:t>
            </w:r>
          </w:p>
          <w:p w14:paraId="54101F84" w14:textId="77777777" w:rsidR="006B7040" w:rsidRPr="00690A8A" w:rsidRDefault="006B7040" w:rsidP="00EC598A">
            <w:pPr>
              <w:rPr>
                <w:sz w:val="22"/>
                <w:szCs w:val="22"/>
              </w:rPr>
            </w:pPr>
          </w:p>
        </w:tc>
      </w:tr>
      <w:tr w:rsidR="00B74225" w:rsidRPr="00690A8A" w14:paraId="739360C0" w14:textId="77777777" w:rsidTr="002E4CEE">
        <w:tc>
          <w:tcPr>
            <w:tcW w:w="4361" w:type="dxa"/>
            <w:tcBorders>
              <w:top w:val="nil"/>
              <w:bottom w:val="single" w:sz="4" w:space="0" w:color="auto"/>
            </w:tcBorders>
          </w:tcPr>
          <w:p w14:paraId="57AD8373" w14:textId="77777777" w:rsidR="006B7040" w:rsidRDefault="006B7040" w:rsidP="00B74225">
            <w:pPr>
              <w:ind w:left="720"/>
              <w:rPr>
                <w:b/>
                <w:sz w:val="22"/>
                <w:szCs w:val="22"/>
              </w:rPr>
            </w:pPr>
          </w:p>
          <w:p w14:paraId="3698BB74" w14:textId="74B59F13" w:rsidR="00B74225" w:rsidRDefault="002E4CEE" w:rsidP="00B74225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 20</w:t>
            </w:r>
            <w:r w:rsidR="004C1318">
              <w:rPr>
                <w:b/>
                <w:sz w:val="22"/>
                <w:szCs w:val="22"/>
              </w:rPr>
              <w:t>20</w:t>
            </w:r>
            <w:r w:rsidR="00B74225" w:rsidRPr="00690A8A">
              <w:rPr>
                <w:b/>
                <w:sz w:val="22"/>
                <w:szCs w:val="22"/>
              </w:rPr>
              <w:t xml:space="preserve"> en SCM en M€ (prévisionnel)</w:t>
            </w:r>
          </w:p>
          <w:p w14:paraId="1C5C2177" w14:textId="77777777" w:rsidR="006B7040" w:rsidRPr="00690A8A" w:rsidRDefault="006B7040" w:rsidP="00B74225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14:paraId="157CA148" w14:textId="77777777" w:rsidR="00B74225" w:rsidRDefault="00B74225" w:rsidP="00EC598A">
            <w:pPr>
              <w:rPr>
                <w:sz w:val="22"/>
                <w:szCs w:val="22"/>
              </w:rPr>
            </w:pPr>
          </w:p>
          <w:p w14:paraId="694412D5" w14:textId="1BCECED6" w:rsidR="006B7040" w:rsidRPr="00690A8A" w:rsidRDefault="0011668E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6B3210">
              <w:rPr>
                <w:sz w:val="22"/>
                <w:szCs w:val="22"/>
              </w:rPr>
              <w:t xml:space="preserve"> M€</w:t>
            </w:r>
            <w:r>
              <w:rPr>
                <w:sz w:val="22"/>
                <w:szCs w:val="22"/>
              </w:rPr>
              <w:t xml:space="preserve"> dans le monde</w:t>
            </w:r>
          </w:p>
        </w:tc>
      </w:tr>
      <w:tr w:rsidR="009D1EAC" w:rsidRPr="00690A8A" w14:paraId="1CDAD738" w14:textId="77777777" w:rsidTr="002E4CEE">
        <w:trPr>
          <w:trHeight w:val="681"/>
        </w:trPr>
        <w:tc>
          <w:tcPr>
            <w:tcW w:w="4361" w:type="dxa"/>
            <w:tcBorders>
              <w:bottom w:val="nil"/>
            </w:tcBorders>
          </w:tcPr>
          <w:p w14:paraId="77F38AC0" w14:textId="77777777" w:rsidR="009D1EAC" w:rsidRPr="00C7015D" w:rsidRDefault="0076691D" w:rsidP="00690A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Ê</w:t>
            </w:r>
            <w:r w:rsidR="009D1EAC" w:rsidRPr="00C7015D">
              <w:rPr>
                <w:b/>
                <w:sz w:val="22"/>
                <w:szCs w:val="22"/>
              </w:rPr>
              <w:t>tes-vous en situation de recruter des collaborateurs ? (O/N</w:t>
            </w:r>
            <w:r w:rsidR="00033CB0">
              <w:rPr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bottom w:val="nil"/>
            </w:tcBorders>
          </w:tcPr>
          <w:p w14:paraId="551EE242" w14:textId="27E101D2" w:rsidR="009D1EAC" w:rsidRPr="00690A8A" w:rsidRDefault="006B321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22508A" w:rsidRPr="00690A8A" w14:paraId="71EF390F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127F3FA3" w14:textId="5E45539D" w:rsidR="0022508A" w:rsidRPr="00C7015D" w:rsidRDefault="0022508A" w:rsidP="00033CB0">
            <w:pPr>
              <w:ind w:left="709"/>
              <w:rPr>
                <w:b/>
                <w:sz w:val="22"/>
                <w:szCs w:val="22"/>
              </w:rPr>
            </w:pPr>
            <w:r w:rsidRPr="00C7015D">
              <w:rPr>
                <w:b/>
                <w:sz w:val="22"/>
                <w:szCs w:val="22"/>
              </w:rPr>
              <w:t xml:space="preserve">Si oui, combien d’ici </w:t>
            </w:r>
            <w:r w:rsidR="00033CB0">
              <w:rPr>
                <w:b/>
                <w:sz w:val="22"/>
                <w:szCs w:val="22"/>
              </w:rPr>
              <w:t>fin 20</w:t>
            </w:r>
            <w:r w:rsidR="00D74F9C">
              <w:rPr>
                <w:b/>
                <w:sz w:val="22"/>
                <w:szCs w:val="22"/>
              </w:rPr>
              <w:t>20</w:t>
            </w:r>
            <w:r w:rsidRPr="00C7015D">
              <w:rPr>
                <w:sz w:val="22"/>
                <w:szCs w:val="22"/>
              </w:rPr>
              <w:t> ?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36B8FDD9" w14:textId="77777777" w:rsidR="0022508A" w:rsidRPr="00690A8A" w:rsidRDefault="0022508A" w:rsidP="00EC598A">
            <w:pPr>
              <w:rPr>
                <w:sz w:val="22"/>
                <w:szCs w:val="22"/>
              </w:rPr>
            </w:pPr>
          </w:p>
        </w:tc>
      </w:tr>
      <w:tr w:rsidR="0022508A" w:rsidRPr="00690A8A" w14:paraId="37C66E85" w14:textId="77777777" w:rsidTr="002E4CEE">
        <w:tc>
          <w:tcPr>
            <w:tcW w:w="4361" w:type="dxa"/>
            <w:tcBorders>
              <w:top w:val="nil"/>
            </w:tcBorders>
          </w:tcPr>
          <w:p w14:paraId="016CDC61" w14:textId="77777777" w:rsidR="0022508A" w:rsidRDefault="0022508A" w:rsidP="00033CB0">
            <w:pPr>
              <w:ind w:left="709"/>
              <w:rPr>
                <w:b/>
                <w:sz w:val="22"/>
                <w:szCs w:val="22"/>
              </w:rPr>
            </w:pPr>
            <w:r w:rsidRPr="00C7015D">
              <w:rPr>
                <w:b/>
                <w:sz w:val="22"/>
                <w:szCs w:val="22"/>
              </w:rPr>
              <w:t>Quel profil ?</w:t>
            </w:r>
          </w:p>
          <w:p w14:paraId="484F2651" w14:textId="77777777" w:rsidR="0004620B" w:rsidRPr="00C7015D" w:rsidRDefault="0004620B" w:rsidP="00033CB0">
            <w:pPr>
              <w:ind w:left="709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14:paraId="1F7DCA4B" w14:textId="77777777" w:rsidR="0022508A" w:rsidRPr="00690A8A" w:rsidRDefault="0022508A" w:rsidP="00EC598A">
            <w:pPr>
              <w:rPr>
                <w:sz w:val="22"/>
                <w:szCs w:val="22"/>
              </w:rPr>
            </w:pPr>
          </w:p>
        </w:tc>
      </w:tr>
      <w:tr w:rsidR="006E4489" w:rsidRPr="00690A8A" w14:paraId="069CA55C" w14:textId="77777777" w:rsidTr="002E4CEE">
        <w:tc>
          <w:tcPr>
            <w:tcW w:w="4361" w:type="dxa"/>
            <w:tcBorders>
              <w:top w:val="nil"/>
            </w:tcBorders>
          </w:tcPr>
          <w:p w14:paraId="528AC4E6" w14:textId="77777777" w:rsidR="006E4489" w:rsidRDefault="006E4489" w:rsidP="007E1436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Combien de jours sont consacrés à la formation de vos consultants chaque année ?</w:t>
            </w:r>
          </w:p>
          <w:p w14:paraId="30B08A91" w14:textId="77777777" w:rsidR="006E4489" w:rsidRDefault="006E4489" w:rsidP="006E4489">
            <w:pPr>
              <w:ind w:left="720"/>
              <w:rPr>
                <w:b/>
                <w:sz w:val="22"/>
                <w:szCs w:val="22"/>
              </w:rPr>
            </w:pPr>
          </w:p>
          <w:p w14:paraId="7FC09C70" w14:textId="77777777" w:rsidR="006E4489" w:rsidRDefault="006E4489" w:rsidP="006E4489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Précisez les types de formation (APICS, etc.)</w:t>
            </w:r>
          </w:p>
          <w:p w14:paraId="1B3E64A2" w14:textId="77777777" w:rsidR="0004620B" w:rsidRDefault="0004620B" w:rsidP="006E4489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14:paraId="76C38CB3" w14:textId="77777777" w:rsidR="006E4489" w:rsidRDefault="006B321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14:paraId="738D9E8F" w14:textId="77777777" w:rsidR="006B3210" w:rsidRDefault="006B3210" w:rsidP="00EC598A">
            <w:pPr>
              <w:rPr>
                <w:sz w:val="22"/>
                <w:szCs w:val="22"/>
              </w:rPr>
            </w:pPr>
          </w:p>
          <w:p w14:paraId="3CEACC0D" w14:textId="77777777" w:rsidR="006B3210" w:rsidRDefault="006B3210" w:rsidP="00EC598A">
            <w:pPr>
              <w:rPr>
                <w:sz w:val="22"/>
                <w:szCs w:val="22"/>
              </w:rPr>
            </w:pPr>
          </w:p>
          <w:p w14:paraId="01425F30" w14:textId="77777777" w:rsidR="006B3210" w:rsidRDefault="006B3210" w:rsidP="00EC598A">
            <w:pPr>
              <w:rPr>
                <w:sz w:val="22"/>
                <w:szCs w:val="22"/>
              </w:rPr>
            </w:pPr>
          </w:p>
          <w:p w14:paraId="2E0505DB" w14:textId="7BF08F3C" w:rsidR="006B3210" w:rsidRDefault="006B321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Formation réglementation douanière</w:t>
            </w:r>
          </w:p>
          <w:p w14:paraId="43A75CB7" w14:textId="73DB1CBA" w:rsidR="006B3210" w:rsidRPr="00690A8A" w:rsidRDefault="006B321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Formation certification CargoWise </w:t>
            </w:r>
          </w:p>
        </w:tc>
      </w:tr>
      <w:tr w:rsidR="001D36D7" w:rsidRPr="00690A8A" w14:paraId="04395C05" w14:textId="77777777" w:rsidTr="002E4CEE">
        <w:trPr>
          <w:trHeight w:val="5214"/>
        </w:trPr>
        <w:tc>
          <w:tcPr>
            <w:tcW w:w="9889" w:type="dxa"/>
            <w:gridSpan w:val="2"/>
          </w:tcPr>
          <w:p w14:paraId="42807BD6" w14:textId="77777777" w:rsidR="001D36D7" w:rsidRPr="00223B50" w:rsidRDefault="001D36D7" w:rsidP="00C7015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lastRenderedPageBreak/>
              <w:t>Principaux domaines d’expertise :</w:t>
            </w:r>
          </w:p>
          <w:p w14:paraId="561B8A2C" w14:textId="77777777" w:rsidR="001D36D7" w:rsidRDefault="001D36D7" w:rsidP="00C7015D">
            <w:pPr>
              <w:ind w:left="720"/>
              <w:rPr>
                <w:b/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cochez</w:t>
            </w:r>
            <w:r w:rsidRPr="00223B50">
              <w:rPr>
                <w:b/>
                <w:sz w:val="22"/>
                <w:szCs w:val="22"/>
              </w:rPr>
              <w:t xml:space="preserve"> </w:t>
            </w:r>
            <w:r w:rsidR="00055EF6">
              <w:rPr>
                <w:b/>
                <w:sz w:val="22"/>
                <w:szCs w:val="22"/>
              </w:rPr>
              <w:t xml:space="preserve">dans la colonne de droite </w:t>
            </w:r>
            <w:r w:rsidR="00454723">
              <w:rPr>
                <w:b/>
                <w:sz w:val="22"/>
                <w:szCs w:val="22"/>
              </w:rPr>
              <w:t xml:space="preserve">parmi </w:t>
            </w:r>
            <w:r w:rsidRPr="00223B50">
              <w:rPr>
                <w:b/>
                <w:sz w:val="22"/>
                <w:szCs w:val="22"/>
              </w:rPr>
              <w:t>cette liste)</w:t>
            </w:r>
          </w:p>
          <w:p w14:paraId="7990941F" w14:textId="77777777" w:rsidR="001D36D7" w:rsidRDefault="001D36D7" w:rsidP="00C7015D">
            <w:pPr>
              <w:ind w:left="720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Ind w:w="4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09"/>
              <w:gridCol w:w="4057"/>
            </w:tblGrid>
            <w:tr w:rsidR="001D36D7" w:rsidRPr="002977CC" w14:paraId="719CF745" w14:textId="77777777" w:rsidTr="00BF1833">
              <w:tc>
                <w:tcPr>
                  <w:tcW w:w="4209" w:type="dxa"/>
                </w:tcPr>
                <w:p w14:paraId="3A8F56CF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Stratégie SC / Network Design</w:t>
                  </w:r>
                </w:p>
              </w:tc>
              <w:tc>
                <w:tcPr>
                  <w:tcW w:w="4057" w:type="dxa"/>
                </w:tcPr>
                <w:p w14:paraId="28020C42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D36D7" w:rsidRPr="002977CC" w14:paraId="6D437713" w14:textId="77777777" w:rsidTr="00BF1833">
              <w:tc>
                <w:tcPr>
                  <w:tcW w:w="4209" w:type="dxa"/>
                </w:tcPr>
                <w:p w14:paraId="2DC71438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Organisation / Gestion flux</w:t>
                  </w:r>
                </w:p>
              </w:tc>
              <w:tc>
                <w:tcPr>
                  <w:tcW w:w="4057" w:type="dxa"/>
                </w:tcPr>
                <w:p w14:paraId="495F6F73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D36D7" w:rsidRPr="002977CC" w14:paraId="40FF0DB1" w14:textId="77777777" w:rsidTr="00BF1833">
              <w:tc>
                <w:tcPr>
                  <w:tcW w:w="4209" w:type="dxa"/>
                </w:tcPr>
                <w:p w14:paraId="503C0E1C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Achats / Sourcing</w:t>
                  </w:r>
                </w:p>
              </w:tc>
              <w:tc>
                <w:tcPr>
                  <w:tcW w:w="4057" w:type="dxa"/>
                </w:tcPr>
                <w:p w14:paraId="2AF62BE7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D36D7" w:rsidRPr="002977CC" w14:paraId="2FC454DB" w14:textId="77777777" w:rsidTr="00BF1833">
              <w:tc>
                <w:tcPr>
                  <w:tcW w:w="4209" w:type="dxa"/>
                </w:tcPr>
                <w:p w14:paraId="13BD11CD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Prévisions / Demande</w:t>
                  </w:r>
                </w:p>
              </w:tc>
              <w:tc>
                <w:tcPr>
                  <w:tcW w:w="4057" w:type="dxa"/>
                </w:tcPr>
                <w:p w14:paraId="5760986C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D36D7" w:rsidRPr="002977CC" w14:paraId="05350E81" w14:textId="77777777" w:rsidTr="00BF1833">
              <w:tc>
                <w:tcPr>
                  <w:tcW w:w="4209" w:type="dxa"/>
                </w:tcPr>
                <w:p w14:paraId="19F8256F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Planification / Appro</w:t>
                  </w:r>
                </w:p>
              </w:tc>
              <w:tc>
                <w:tcPr>
                  <w:tcW w:w="4057" w:type="dxa"/>
                </w:tcPr>
                <w:p w14:paraId="5FC0DEED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D36D7" w:rsidRPr="002977CC" w14:paraId="2B21FBE1" w14:textId="77777777" w:rsidTr="00BF1833">
              <w:tc>
                <w:tcPr>
                  <w:tcW w:w="4209" w:type="dxa"/>
                </w:tcPr>
                <w:p w14:paraId="5F7A2D9F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Production</w:t>
                  </w:r>
                </w:p>
              </w:tc>
              <w:tc>
                <w:tcPr>
                  <w:tcW w:w="4057" w:type="dxa"/>
                </w:tcPr>
                <w:p w14:paraId="6D3526E4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D36D7" w:rsidRPr="002977CC" w14:paraId="4597AA5A" w14:textId="77777777" w:rsidTr="00BF1833">
              <w:tc>
                <w:tcPr>
                  <w:tcW w:w="4209" w:type="dxa"/>
                </w:tcPr>
                <w:p w14:paraId="51C8B4BD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Gestion / optimisation stocks</w:t>
                  </w:r>
                </w:p>
              </w:tc>
              <w:tc>
                <w:tcPr>
                  <w:tcW w:w="4057" w:type="dxa"/>
                </w:tcPr>
                <w:p w14:paraId="1BCA93E0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4461D" w:rsidRPr="002977CC" w14:paraId="4B1DA2CD" w14:textId="77777777" w:rsidTr="00BF1833">
              <w:tc>
                <w:tcPr>
                  <w:tcW w:w="4209" w:type="dxa"/>
                </w:tcPr>
                <w:p w14:paraId="666F1E74" w14:textId="77777777" w:rsidR="0024461D" w:rsidRPr="002977CC" w:rsidRDefault="0024461D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Automatisation / Engineering d’entrepôt</w:t>
                  </w:r>
                </w:p>
              </w:tc>
              <w:tc>
                <w:tcPr>
                  <w:tcW w:w="4057" w:type="dxa"/>
                </w:tcPr>
                <w:p w14:paraId="4FF02739" w14:textId="77777777" w:rsidR="0024461D" w:rsidRPr="002977CC" w:rsidRDefault="0024461D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D36D7" w:rsidRPr="002977CC" w14:paraId="15E6ED73" w14:textId="77777777" w:rsidTr="00BF1833">
              <w:tc>
                <w:tcPr>
                  <w:tcW w:w="4209" w:type="dxa"/>
                </w:tcPr>
                <w:p w14:paraId="4AFB7E4B" w14:textId="77777777" w:rsidR="001D36D7" w:rsidRPr="002977CC" w:rsidRDefault="001D36D7" w:rsidP="001B12DC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 xml:space="preserve">Distribution </w:t>
                  </w:r>
                </w:p>
              </w:tc>
              <w:tc>
                <w:tcPr>
                  <w:tcW w:w="4057" w:type="dxa"/>
                </w:tcPr>
                <w:p w14:paraId="2D28EBB3" w14:textId="58BFA509" w:rsidR="001D36D7" w:rsidRPr="002977CC" w:rsidRDefault="006B3210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39E8B49D" w14:textId="77777777" w:rsidTr="00BF1833">
              <w:tc>
                <w:tcPr>
                  <w:tcW w:w="4209" w:type="dxa"/>
                </w:tcPr>
                <w:p w14:paraId="573009D3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Traçabilité</w:t>
                  </w:r>
                </w:p>
              </w:tc>
              <w:tc>
                <w:tcPr>
                  <w:tcW w:w="4057" w:type="dxa"/>
                </w:tcPr>
                <w:p w14:paraId="68F5D491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D36D7" w:rsidRPr="002977CC" w14:paraId="6874D237" w14:textId="77777777" w:rsidTr="00BF1833">
              <w:tc>
                <w:tcPr>
                  <w:tcW w:w="4209" w:type="dxa"/>
                </w:tcPr>
                <w:p w14:paraId="2F65C121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Transport</w:t>
                  </w:r>
                </w:p>
              </w:tc>
              <w:tc>
                <w:tcPr>
                  <w:tcW w:w="4057" w:type="dxa"/>
                </w:tcPr>
                <w:p w14:paraId="6DAEDD83" w14:textId="4B2B1F2A" w:rsidR="001D36D7" w:rsidRPr="002977CC" w:rsidRDefault="006B3210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75B510F2" w14:textId="77777777" w:rsidTr="00BF1833">
              <w:tc>
                <w:tcPr>
                  <w:tcW w:w="4209" w:type="dxa"/>
                </w:tcPr>
                <w:p w14:paraId="64B169E9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Reverse Logistics</w:t>
                  </w:r>
                </w:p>
              </w:tc>
              <w:tc>
                <w:tcPr>
                  <w:tcW w:w="4057" w:type="dxa"/>
                </w:tcPr>
                <w:p w14:paraId="0538F8FF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D36D7" w:rsidRPr="006B3210" w14:paraId="3349F651" w14:textId="77777777" w:rsidTr="00BF1833">
              <w:tc>
                <w:tcPr>
                  <w:tcW w:w="4209" w:type="dxa"/>
                </w:tcPr>
                <w:p w14:paraId="3E580A9A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>Green S</w:t>
                  </w:r>
                  <w:r w:rsidR="001D5CEC">
                    <w:rPr>
                      <w:b/>
                      <w:sz w:val="22"/>
                      <w:szCs w:val="22"/>
                      <w:lang w:val="en-US"/>
                    </w:rPr>
                    <w:t xml:space="preserve">upply </w:t>
                  </w:r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>C</w:t>
                  </w:r>
                  <w:r w:rsidR="001D5CEC">
                    <w:rPr>
                      <w:b/>
                      <w:sz w:val="22"/>
                      <w:szCs w:val="22"/>
                      <w:lang w:val="en-US"/>
                    </w:rPr>
                    <w:t>hain</w:t>
                  </w:r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 xml:space="preserve"> / Bilan Carbone / DD</w:t>
                  </w:r>
                </w:p>
              </w:tc>
              <w:tc>
                <w:tcPr>
                  <w:tcW w:w="4057" w:type="dxa"/>
                </w:tcPr>
                <w:p w14:paraId="529B84FE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11A44" w:rsidRPr="002977CC" w14:paraId="23556BAA" w14:textId="77777777" w:rsidTr="00BF1833">
              <w:tc>
                <w:tcPr>
                  <w:tcW w:w="4209" w:type="dxa"/>
                </w:tcPr>
                <w:p w14:paraId="377B4670" w14:textId="77777777" w:rsidR="00D11A44" w:rsidRPr="00D11A44" w:rsidRDefault="00D11A44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D11A44">
                    <w:rPr>
                      <w:b/>
                      <w:sz w:val="22"/>
                      <w:szCs w:val="22"/>
                    </w:rPr>
                    <w:t>Logistique urbaine</w:t>
                  </w:r>
                </w:p>
              </w:tc>
              <w:tc>
                <w:tcPr>
                  <w:tcW w:w="4057" w:type="dxa"/>
                </w:tcPr>
                <w:p w14:paraId="0F49F555" w14:textId="77777777" w:rsidR="00D11A44" w:rsidRPr="002977CC" w:rsidRDefault="00D11A44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D36D7" w:rsidRPr="006B3210" w14:paraId="7EC0BAF7" w14:textId="77777777" w:rsidTr="00BF1833">
              <w:tc>
                <w:tcPr>
                  <w:tcW w:w="4209" w:type="dxa"/>
                </w:tcPr>
                <w:p w14:paraId="1F100B90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4C1318">
                    <w:rPr>
                      <w:b/>
                      <w:sz w:val="22"/>
                      <w:szCs w:val="22"/>
                      <w:lang w:val="en-US"/>
                    </w:rPr>
                    <w:t xml:space="preserve">Lean Manufacturing / </w:t>
                  </w:r>
                  <w:r w:rsidR="0032013D" w:rsidRPr="004C1318">
                    <w:rPr>
                      <w:b/>
                      <w:sz w:val="22"/>
                      <w:szCs w:val="22"/>
                      <w:lang w:val="en-US"/>
                    </w:rPr>
                    <w:t xml:space="preserve">Lean </w:t>
                  </w:r>
                  <w:r w:rsidRPr="004C1318">
                    <w:rPr>
                      <w:b/>
                      <w:sz w:val="22"/>
                      <w:szCs w:val="22"/>
                      <w:lang w:val="en-US"/>
                    </w:rPr>
                    <w:t>S</w:t>
                  </w:r>
                  <w:r w:rsidR="001D5CEC" w:rsidRPr="004C1318">
                    <w:rPr>
                      <w:b/>
                      <w:sz w:val="22"/>
                      <w:szCs w:val="22"/>
                      <w:lang w:val="en-US"/>
                    </w:rPr>
                    <w:t>upply Chain</w:t>
                  </w:r>
                </w:p>
              </w:tc>
              <w:tc>
                <w:tcPr>
                  <w:tcW w:w="4057" w:type="dxa"/>
                </w:tcPr>
                <w:p w14:paraId="45984CA2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D36D7" w:rsidRPr="002977CC" w14:paraId="6965DE43" w14:textId="77777777" w:rsidTr="00BF1833">
              <w:tc>
                <w:tcPr>
                  <w:tcW w:w="4209" w:type="dxa"/>
                </w:tcPr>
                <w:p w14:paraId="42D186F3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SAV / Maintenance</w:t>
                  </w:r>
                </w:p>
              </w:tc>
              <w:tc>
                <w:tcPr>
                  <w:tcW w:w="4057" w:type="dxa"/>
                </w:tcPr>
                <w:p w14:paraId="7B32DD6F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D36D7" w:rsidRPr="002977CC" w14:paraId="0E3AAD22" w14:textId="77777777" w:rsidTr="00BF1833">
              <w:tc>
                <w:tcPr>
                  <w:tcW w:w="4209" w:type="dxa"/>
                </w:tcPr>
                <w:p w14:paraId="040CA2C2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Externalisation</w:t>
                  </w:r>
                </w:p>
              </w:tc>
              <w:tc>
                <w:tcPr>
                  <w:tcW w:w="4057" w:type="dxa"/>
                </w:tcPr>
                <w:p w14:paraId="73CCADF6" w14:textId="775A280E" w:rsidR="001D36D7" w:rsidRPr="002977CC" w:rsidRDefault="006B3210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D11A44" w:rsidRPr="002977CC" w14:paraId="1D01CCCC" w14:textId="77777777" w:rsidTr="00BF1833">
              <w:tc>
                <w:tcPr>
                  <w:tcW w:w="4209" w:type="dxa"/>
                </w:tcPr>
                <w:p w14:paraId="7C10A114" w14:textId="77777777" w:rsidR="00D11A44" w:rsidRPr="002977CC" w:rsidRDefault="00D11A44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Logistique des Grands Projets</w:t>
                  </w:r>
                </w:p>
              </w:tc>
              <w:tc>
                <w:tcPr>
                  <w:tcW w:w="4057" w:type="dxa"/>
                </w:tcPr>
                <w:p w14:paraId="25007128" w14:textId="77777777" w:rsidR="00D11A44" w:rsidRPr="002977CC" w:rsidRDefault="00D11A44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D5CEC" w:rsidRPr="002977CC" w14:paraId="29EF2BF3" w14:textId="77777777" w:rsidTr="00BF1833">
              <w:tc>
                <w:tcPr>
                  <w:tcW w:w="4209" w:type="dxa"/>
                </w:tcPr>
                <w:p w14:paraId="691A699A" w14:textId="77777777" w:rsid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Supply Chain Finance</w:t>
                  </w:r>
                </w:p>
              </w:tc>
              <w:tc>
                <w:tcPr>
                  <w:tcW w:w="4057" w:type="dxa"/>
                </w:tcPr>
                <w:p w14:paraId="35521B54" w14:textId="77777777" w:rsidR="001D5CEC" w:rsidRPr="002977CC" w:rsidRDefault="001D5CEC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D5CEC" w:rsidRPr="001D5CEC" w14:paraId="37246BDD" w14:textId="77777777" w:rsidTr="00BF1833">
              <w:tc>
                <w:tcPr>
                  <w:tcW w:w="4209" w:type="dxa"/>
                </w:tcPr>
                <w:p w14:paraId="5775D93A" w14:textId="77777777" w:rsid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Gestion des risques Supply Chain</w:t>
                  </w:r>
                </w:p>
              </w:tc>
              <w:tc>
                <w:tcPr>
                  <w:tcW w:w="4057" w:type="dxa"/>
                </w:tcPr>
                <w:p w14:paraId="5F1B58A4" w14:textId="77777777" w:rsidR="001D5CEC" w:rsidRP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D5CEC" w:rsidRPr="001D5CEC" w14:paraId="0FF2C022" w14:textId="77777777" w:rsidTr="00BF1833">
              <w:tc>
                <w:tcPr>
                  <w:tcW w:w="4209" w:type="dxa"/>
                </w:tcPr>
                <w:p w14:paraId="0B4AC06D" w14:textId="77777777" w:rsid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PLM</w:t>
                  </w:r>
                </w:p>
              </w:tc>
              <w:tc>
                <w:tcPr>
                  <w:tcW w:w="4057" w:type="dxa"/>
                </w:tcPr>
                <w:p w14:paraId="4DC4BF7B" w14:textId="77777777" w:rsidR="001D5CEC" w:rsidRP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D5CEC" w:rsidRPr="001D5CEC" w14:paraId="6E576CFA" w14:textId="77777777" w:rsidTr="00BF1833">
              <w:tc>
                <w:tcPr>
                  <w:tcW w:w="4209" w:type="dxa"/>
                </w:tcPr>
                <w:p w14:paraId="6EC181C9" w14:textId="77777777" w:rsid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Douane</w:t>
                  </w:r>
                </w:p>
              </w:tc>
              <w:tc>
                <w:tcPr>
                  <w:tcW w:w="4057" w:type="dxa"/>
                </w:tcPr>
                <w:p w14:paraId="109CE705" w14:textId="56B3F4E5" w:rsidR="001D5CEC" w:rsidRPr="001D5CEC" w:rsidRDefault="006B3210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5CEC" w:rsidRPr="001D5CEC" w14:paraId="01D0D28D" w14:textId="77777777" w:rsidTr="00BF1833">
              <w:tc>
                <w:tcPr>
                  <w:tcW w:w="4209" w:type="dxa"/>
                </w:tcPr>
                <w:p w14:paraId="2AFC9B92" w14:textId="77777777" w:rsid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Ports</w:t>
                  </w:r>
                </w:p>
              </w:tc>
              <w:tc>
                <w:tcPr>
                  <w:tcW w:w="4057" w:type="dxa"/>
                </w:tcPr>
                <w:p w14:paraId="37E9077B" w14:textId="50C6D805" w:rsidR="001D5CEC" w:rsidRPr="001D5CEC" w:rsidRDefault="006B3210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D408AE" w:rsidRPr="001D5CEC" w14:paraId="79141195" w14:textId="77777777" w:rsidTr="00BF1833">
              <w:tc>
                <w:tcPr>
                  <w:tcW w:w="4209" w:type="dxa"/>
                </w:tcPr>
                <w:p w14:paraId="432A2F08" w14:textId="77777777" w:rsidR="00D408AE" w:rsidRDefault="00D408AE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Transformation digitale</w:t>
                  </w:r>
                </w:p>
              </w:tc>
              <w:tc>
                <w:tcPr>
                  <w:tcW w:w="4057" w:type="dxa"/>
                </w:tcPr>
                <w:p w14:paraId="445B2E82" w14:textId="77777777" w:rsidR="00D408AE" w:rsidRPr="001D5CEC" w:rsidRDefault="00D408AE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D36D7" w:rsidRPr="002977CC" w14:paraId="21A5BCCF" w14:textId="77777777" w:rsidTr="00BF1833">
              <w:tc>
                <w:tcPr>
                  <w:tcW w:w="4209" w:type="dxa"/>
                </w:tcPr>
                <w:p w14:paraId="11F37199" w14:textId="77777777" w:rsidR="001D36D7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Autre (précisez)</w:t>
                  </w:r>
                </w:p>
                <w:p w14:paraId="4359C6C9" w14:textId="77777777" w:rsidR="000201A6" w:rsidRDefault="000201A6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662BDC71" w14:textId="77777777" w:rsidR="000201A6" w:rsidRPr="002977CC" w:rsidRDefault="000201A6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57" w:type="dxa"/>
                </w:tcPr>
                <w:p w14:paraId="3BB4C992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6E4911B6" w14:textId="77777777" w:rsidR="001D36D7" w:rsidRPr="00690A8A" w:rsidRDefault="001D36D7" w:rsidP="00EC598A">
            <w:pPr>
              <w:rPr>
                <w:sz w:val="22"/>
                <w:szCs w:val="22"/>
              </w:rPr>
            </w:pPr>
          </w:p>
        </w:tc>
      </w:tr>
      <w:tr w:rsidR="00150C9C" w:rsidRPr="00690A8A" w14:paraId="667BCEE2" w14:textId="77777777" w:rsidTr="002E4CEE">
        <w:tc>
          <w:tcPr>
            <w:tcW w:w="4361" w:type="dxa"/>
          </w:tcPr>
          <w:p w14:paraId="278BEAAF" w14:textId="77777777" w:rsidR="00150C9C" w:rsidRDefault="00140C3A" w:rsidP="00EB390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Parmi la liste précédente, </w:t>
            </w:r>
            <w:r w:rsidR="00150C9C">
              <w:rPr>
                <w:b/>
                <w:sz w:val="22"/>
                <w:szCs w:val="22"/>
              </w:rPr>
              <w:t xml:space="preserve">avez-vous </w:t>
            </w:r>
            <w:r w:rsidR="00150C9C" w:rsidRPr="001647BB">
              <w:rPr>
                <w:b/>
                <w:sz w:val="22"/>
                <w:szCs w:val="22"/>
                <w:u w:val="single"/>
              </w:rPr>
              <w:t xml:space="preserve">une ou deux </w:t>
            </w:r>
            <w:r w:rsidRPr="001647BB">
              <w:rPr>
                <w:b/>
                <w:sz w:val="22"/>
                <w:szCs w:val="22"/>
                <w:u w:val="single"/>
              </w:rPr>
              <w:t xml:space="preserve">expertises </w:t>
            </w:r>
            <w:r w:rsidR="00150C9C" w:rsidRPr="001647BB">
              <w:rPr>
                <w:b/>
                <w:sz w:val="22"/>
                <w:szCs w:val="22"/>
                <w:u w:val="single"/>
              </w:rPr>
              <w:t>clefs</w:t>
            </w:r>
            <w:r w:rsidR="00150C9C">
              <w:rPr>
                <w:b/>
                <w:sz w:val="22"/>
                <w:szCs w:val="22"/>
              </w:rPr>
              <w:t> ?</w:t>
            </w:r>
            <w:r w:rsidR="00EB390C">
              <w:rPr>
                <w:b/>
                <w:sz w:val="22"/>
                <w:szCs w:val="22"/>
              </w:rPr>
              <w:t xml:space="preserve"> Si oui, laquelle</w:t>
            </w:r>
            <w:r>
              <w:rPr>
                <w:b/>
                <w:sz w:val="22"/>
                <w:szCs w:val="22"/>
              </w:rPr>
              <w:t xml:space="preserve"> (lesquelles)</w:t>
            </w:r>
            <w:r w:rsidR="00EB390C">
              <w:rPr>
                <w:b/>
                <w:sz w:val="22"/>
                <w:szCs w:val="22"/>
              </w:rPr>
              <w:t> ?</w:t>
            </w:r>
          </w:p>
          <w:p w14:paraId="3DB6FE43" w14:textId="77777777" w:rsidR="00033CB0" w:rsidRPr="00223B50" w:rsidRDefault="00033CB0" w:rsidP="00033CB0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30451D25" w14:textId="3D5D9D06" w:rsidR="0011668E" w:rsidRPr="00690A8A" w:rsidRDefault="0011668E" w:rsidP="00116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Transport et Douane</w:t>
            </w:r>
          </w:p>
        </w:tc>
      </w:tr>
      <w:tr w:rsidR="00454723" w:rsidRPr="00690A8A" w14:paraId="0A23FABD" w14:textId="77777777" w:rsidTr="002E4CEE">
        <w:trPr>
          <w:trHeight w:val="7087"/>
        </w:trPr>
        <w:tc>
          <w:tcPr>
            <w:tcW w:w="9889" w:type="dxa"/>
            <w:gridSpan w:val="2"/>
          </w:tcPr>
          <w:p w14:paraId="36BCA804" w14:textId="77777777" w:rsidR="00454723" w:rsidRPr="00223B50" w:rsidRDefault="00454723" w:rsidP="00223B5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t>Principaux secteurs d’intervention</w:t>
            </w:r>
            <w:r w:rsidR="000201A6">
              <w:rPr>
                <w:b/>
                <w:sz w:val="22"/>
                <w:szCs w:val="22"/>
              </w:rPr>
              <w:t xml:space="preserve"> :</w:t>
            </w:r>
          </w:p>
          <w:p w14:paraId="7E867B37" w14:textId="77777777" w:rsidR="00454723" w:rsidRDefault="00063393" w:rsidP="00223B50">
            <w:pPr>
              <w:ind w:left="720"/>
              <w:rPr>
                <w:b/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cochez</w:t>
            </w:r>
            <w:r w:rsidRPr="00223B5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dans la colonne de droite parmi </w:t>
            </w:r>
            <w:r w:rsidRPr="00223B50">
              <w:rPr>
                <w:b/>
                <w:sz w:val="22"/>
                <w:szCs w:val="22"/>
              </w:rPr>
              <w:t>cette liste)</w:t>
            </w:r>
          </w:p>
          <w:p w14:paraId="0831DE0D" w14:textId="77777777" w:rsidR="00063393" w:rsidRDefault="00063393" w:rsidP="00063393">
            <w:pPr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04"/>
              <w:gridCol w:w="3462"/>
            </w:tblGrid>
            <w:tr w:rsidR="001B12DC" w:rsidRPr="001B12DC" w14:paraId="063FB674" w14:textId="77777777" w:rsidTr="001B12DC">
              <w:tc>
                <w:tcPr>
                  <w:tcW w:w="4804" w:type="dxa"/>
                </w:tcPr>
                <w:p w14:paraId="7C204FF1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Aéronautique / Défense</w:t>
                  </w:r>
                </w:p>
              </w:tc>
              <w:tc>
                <w:tcPr>
                  <w:tcW w:w="3462" w:type="dxa"/>
                </w:tcPr>
                <w:p w14:paraId="7EA7CBBB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12DC" w:rsidRPr="001B12DC" w14:paraId="4F216F6E" w14:textId="77777777" w:rsidTr="001B12DC">
              <w:tc>
                <w:tcPr>
                  <w:tcW w:w="4804" w:type="dxa"/>
                </w:tcPr>
                <w:p w14:paraId="55473ACF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Agroalimentaire</w:t>
                  </w:r>
                </w:p>
              </w:tc>
              <w:tc>
                <w:tcPr>
                  <w:tcW w:w="3462" w:type="dxa"/>
                </w:tcPr>
                <w:p w14:paraId="28A7F9A8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12DC" w:rsidRPr="001B12DC" w14:paraId="73EBDD4B" w14:textId="77777777" w:rsidTr="001B12DC">
              <w:tc>
                <w:tcPr>
                  <w:tcW w:w="4804" w:type="dxa"/>
                </w:tcPr>
                <w:p w14:paraId="50BCC127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Automobile</w:t>
                  </w:r>
                </w:p>
              </w:tc>
              <w:tc>
                <w:tcPr>
                  <w:tcW w:w="3462" w:type="dxa"/>
                </w:tcPr>
                <w:p w14:paraId="744AC81C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12DC" w:rsidRPr="001B12DC" w14:paraId="36B36B09" w14:textId="77777777" w:rsidTr="001B12DC">
              <w:tc>
                <w:tcPr>
                  <w:tcW w:w="4804" w:type="dxa"/>
                </w:tcPr>
                <w:p w14:paraId="3A9581A7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Banques &amp; Assurances</w:t>
                  </w:r>
                </w:p>
              </w:tc>
              <w:tc>
                <w:tcPr>
                  <w:tcW w:w="3462" w:type="dxa"/>
                </w:tcPr>
                <w:p w14:paraId="149BC3CE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CA2193" w:rsidRPr="001B12DC" w14:paraId="6ABFFED3" w14:textId="77777777" w:rsidTr="001B12DC">
              <w:tc>
                <w:tcPr>
                  <w:tcW w:w="4804" w:type="dxa"/>
                </w:tcPr>
                <w:p w14:paraId="1C1E10C3" w14:textId="77777777" w:rsidR="00CA2193" w:rsidRPr="00B65BF2" w:rsidRDefault="00CA2193" w:rsidP="001B12D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BTP</w:t>
                  </w:r>
                </w:p>
              </w:tc>
              <w:tc>
                <w:tcPr>
                  <w:tcW w:w="3462" w:type="dxa"/>
                </w:tcPr>
                <w:p w14:paraId="4875D02C" w14:textId="77777777" w:rsidR="00CA2193" w:rsidRPr="001B12DC" w:rsidRDefault="00CA2193" w:rsidP="002977C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12DC" w:rsidRPr="001B12DC" w14:paraId="4E56949C" w14:textId="77777777" w:rsidTr="001B12DC">
              <w:tc>
                <w:tcPr>
                  <w:tcW w:w="4804" w:type="dxa"/>
                </w:tcPr>
                <w:p w14:paraId="629FD27F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Chimie</w:t>
                  </w:r>
                </w:p>
              </w:tc>
              <w:tc>
                <w:tcPr>
                  <w:tcW w:w="3462" w:type="dxa"/>
                </w:tcPr>
                <w:p w14:paraId="285B36EB" w14:textId="152F030C" w:rsidR="001B12DC" w:rsidRPr="001B12DC" w:rsidRDefault="006B3210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756F9FAB" w14:textId="77777777" w:rsidTr="001B12DC">
              <w:tc>
                <w:tcPr>
                  <w:tcW w:w="4804" w:type="dxa"/>
                </w:tcPr>
                <w:p w14:paraId="6A900A33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Cosmétiques / Parfums</w:t>
                  </w:r>
                </w:p>
              </w:tc>
              <w:tc>
                <w:tcPr>
                  <w:tcW w:w="3462" w:type="dxa"/>
                </w:tcPr>
                <w:p w14:paraId="32E42517" w14:textId="47949244" w:rsidR="001B12DC" w:rsidRPr="001B12DC" w:rsidRDefault="006B3210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21ED8DB0" w14:textId="77777777" w:rsidTr="001B12DC">
              <w:tc>
                <w:tcPr>
                  <w:tcW w:w="4804" w:type="dxa"/>
                </w:tcPr>
                <w:p w14:paraId="564D6BCA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Distribution / Négoce</w:t>
                  </w:r>
                  <w:r>
                    <w:rPr>
                      <w:b/>
                      <w:sz w:val="22"/>
                      <w:szCs w:val="22"/>
                    </w:rPr>
                    <w:t xml:space="preserve"> / Distribution spécialisée</w:t>
                  </w:r>
                </w:p>
              </w:tc>
              <w:tc>
                <w:tcPr>
                  <w:tcW w:w="3462" w:type="dxa"/>
                </w:tcPr>
                <w:p w14:paraId="732D0A35" w14:textId="29BC094E" w:rsidR="001B12DC" w:rsidRPr="001B12DC" w:rsidRDefault="006B3210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7F0C390D" w14:textId="77777777" w:rsidTr="001B12DC">
              <w:tc>
                <w:tcPr>
                  <w:tcW w:w="4804" w:type="dxa"/>
                </w:tcPr>
                <w:p w14:paraId="31616B49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E-Commerce</w:t>
                  </w:r>
                  <w:r w:rsidR="009E340F">
                    <w:rPr>
                      <w:b/>
                      <w:sz w:val="22"/>
                      <w:szCs w:val="22"/>
                    </w:rPr>
                    <w:t xml:space="preserve"> / VAD</w:t>
                  </w:r>
                </w:p>
              </w:tc>
              <w:tc>
                <w:tcPr>
                  <w:tcW w:w="3462" w:type="dxa"/>
                </w:tcPr>
                <w:p w14:paraId="015D9AE7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12DC" w:rsidRPr="001B12DC" w14:paraId="68E7E4AC" w14:textId="77777777" w:rsidTr="001B12DC">
              <w:tc>
                <w:tcPr>
                  <w:tcW w:w="4804" w:type="dxa"/>
                </w:tcPr>
                <w:p w14:paraId="12F59D37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Edition / Presse</w:t>
                  </w:r>
                </w:p>
              </w:tc>
              <w:tc>
                <w:tcPr>
                  <w:tcW w:w="3462" w:type="dxa"/>
                </w:tcPr>
                <w:p w14:paraId="739CFECD" w14:textId="2DBDBD91" w:rsidR="001B12DC" w:rsidRPr="001B12DC" w:rsidRDefault="006B3210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2DD2A69F" w14:textId="77777777" w:rsidTr="001B12DC">
              <w:tc>
                <w:tcPr>
                  <w:tcW w:w="4804" w:type="dxa"/>
                </w:tcPr>
                <w:p w14:paraId="233C9166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Electronique &amp; High Tech</w:t>
                  </w:r>
                </w:p>
              </w:tc>
              <w:tc>
                <w:tcPr>
                  <w:tcW w:w="3462" w:type="dxa"/>
                </w:tcPr>
                <w:p w14:paraId="65A2B3A5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12DC" w:rsidRPr="001B12DC" w14:paraId="4028018B" w14:textId="77777777" w:rsidTr="001B12DC">
              <w:tc>
                <w:tcPr>
                  <w:tcW w:w="4804" w:type="dxa"/>
                </w:tcPr>
                <w:p w14:paraId="054EE7E6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Energie &amp; Utilities</w:t>
                  </w:r>
                </w:p>
              </w:tc>
              <w:tc>
                <w:tcPr>
                  <w:tcW w:w="3462" w:type="dxa"/>
                </w:tcPr>
                <w:p w14:paraId="3F2316A1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12DC" w:rsidRPr="001B12DC" w14:paraId="03DD3E2F" w14:textId="77777777" w:rsidTr="001B12DC">
              <w:tc>
                <w:tcPr>
                  <w:tcW w:w="4804" w:type="dxa"/>
                </w:tcPr>
                <w:p w14:paraId="59D01047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Hôpitaux</w:t>
                  </w:r>
                </w:p>
              </w:tc>
              <w:tc>
                <w:tcPr>
                  <w:tcW w:w="3462" w:type="dxa"/>
                </w:tcPr>
                <w:p w14:paraId="1E0D6B62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CA2193" w:rsidRPr="001B12DC" w14:paraId="001ADB73" w14:textId="77777777" w:rsidTr="001B12DC">
              <w:tc>
                <w:tcPr>
                  <w:tcW w:w="4804" w:type="dxa"/>
                </w:tcPr>
                <w:p w14:paraId="59A751A9" w14:textId="77777777" w:rsidR="00CA2193" w:rsidRPr="00B65BF2" w:rsidRDefault="00CA2193" w:rsidP="001B12D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Humanitaire</w:t>
                  </w:r>
                </w:p>
              </w:tc>
              <w:tc>
                <w:tcPr>
                  <w:tcW w:w="3462" w:type="dxa"/>
                </w:tcPr>
                <w:p w14:paraId="02F4B044" w14:textId="77777777" w:rsidR="00CA2193" w:rsidRPr="001B12DC" w:rsidRDefault="00CA2193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19BDF5D8" w14:textId="77777777" w:rsidTr="001B12DC">
              <w:tc>
                <w:tcPr>
                  <w:tcW w:w="4804" w:type="dxa"/>
                </w:tcPr>
                <w:p w14:paraId="21618DD8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Luxe</w:t>
                  </w:r>
                </w:p>
              </w:tc>
              <w:tc>
                <w:tcPr>
                  <w:tcW w:w="3462" w:type="dxa"/>
                </w:tcPr>
                <w:p w14:paraId="368B5162" w14:textId="631E4169" w:rsidR="001B12DC" w:rsidRPr="001B12DC" w:rsidRDefault="006B3210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B12DC" w:rsidRPr="001B12DC" w14:paraId="102BD230" w14:textId="77777777" w:rsidTr="001B12DC">
              <w:tc>
                <w:tcPr>
                  <w:tcW w:w="4804" w:type="dxa"/>
                </w:tcPr>
                <w:p w14:paraId="278D1FC2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Media &amp; Loisirs</w:t>
                  </w:r>
                </w:p>
              </w:tc>
              <w:tc>
                <w:tcPr>
                  <w:tcW w:w="3462" w:type="dxa"/>
                </w:tcPr>
                <w:p w14:paraId="6C082978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43AAE832" w14:textId="77777777" w:rsidTr="001B12DC">
              <w:tc>
                <w:tcPr>
                  <w:tcW w:w="4804" w:type="dxa"/>
                </w:tcPr>
                <w:p w14:paraId="7C2B3CFF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Métallurgie</w:t>
                  </w:r>
                </w:p>
              </w:tc>
              <w:tc>
                <w:tcPr>
                  <w:tcW w:w="3462" w:type="dxa"/>
                </w:tcPr>
                <w:p w14:paraId="21D0005E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0687FE75" w14:textId="77777777" w:rsidTr="001B12DC">
              <w:tc>
                <w:tcPr>
                  <w:tcW w:w="4804" w:type="dxa"/>
                </w:tcPr>
                <w:p w14:paraId="0E9A9C09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Pièces de rechange</w:t>
                  </w:r>
                </w:p>
              </w:tc>
              <w:tc>
                <w:tcPr>
                  <w:tcW w:w="3462" w:type="dxa"/>
                </w:tcPr>
                <w:p w14:paraId="5C60BEE3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7484F7E3" w14:textId="77777777" w:rsidTr="001B12DC">
              <w:tc>
                <w:tcPr>
                  <w:tcW w:w="4804" w:type="dxa"/>
                </w:tcPr>
                <w:p w14:paraId="2A3988E0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Prestataires logistiques</w:t>
                  </w:r>
                </w:p>
              </w:tc>
              <w:tc>
                <w:tcPr>
                  <w:tcW w:w="3462" w:type="dxa"/>
                </w:tcPr>
                <w:p w14:paraId="7C44BFF4" w14:textId="1AC03BE7" w:rsidR="001B12DC" w:rsidRPr="001B12DC" w:rsidRDefault="006B3210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6F4098" w:rsidRPr="001B12DC" w14:paraId="36B0F388" w14:textId="77777777" w:rsidTr="001B12DC">
              <w:tc>
                <w:tcPr>
                  <w:tcW w:w="4804" w:type="dxa"/>
                </w:tcPr>
                <w:p w14:paraId="2C26B03C" w14:textId="77777777" w:rsidR="006F4098" w:rsidRPr="003E4484" w:rsidRDefault="006F4098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RHD (restauration hors domicile)</w:t>
                  </w:r>
                </w:p>
              </w:tc>
              <w:tc>
                <w:tcPr>
                  <w:tcW w:w="3462" w:type="dxa"/>
                </w:tcPr>
                <w:p w14:paraId="6343AF82" w14:textId="77777777" w:rsidR="006F4098" w:rsidRPr="001B12DC" w:rsidRDefault="006F4098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278DFAF5" w14:textId="77777777" w:rsidTr="001B12DC">
              <w:tc>
                <w:tcPr>
                  <w:tcW w:w="4804" w:type="dxa"/>
                </w:tcPr>
                <w:p w14:paraId="3D7B7210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Santé / Pharmacie</w:t>
                  </w:r>
                </w:p>
              </w:tc>
              <w:tc>
                <w:tcPr>
                  <w:tcW w:w="3462" w:type="dxa"/>
                </w:tcPr>
                <w:p w14:paraId="43D3987E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6BE35989" w14:textId="77777777" w:rsidTr="001B12DC">
              <w:tc>
                <w:tcPr>
                  <w:tcW w:w="4804" w:type="dxa"/>
                </w:tcPr>
                <w:p w14:paraId="0CE15309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Secteur public / Associations</w:t>
                  </w:r>
                </w:p>
              </w:tc>
              <w:tc>
                <w:tcPr>
                  <w:tcW w:w="3462" w:type="dxa"/>
                </w:tcPr>
                <w:p w14:paraId="3B3B456E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2924D196" w14:textId="77777777" w:rsidTr="001B12DC">
              <w:tc>
                <w:tcPr>
                  <w:tcW w:w="4804" w:type="dxa"/>
                </w:tcPr>
                <w:p w14:paraId="0BEECF0A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Telecom</w:t>
                  </w:r>
                </w:p>
              </w:tc>
              <w:tc>
                <w:tcPr>
                  <w:tcW w:w="3462" w:type="dxa"/>
                </w:tcPr>
                <w:p w14:paraId="63896642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2A579E4C" w14:textId="77777777" w:rsidTr="001B12DC">
              <w:tc>
                <w:tcPr>
                  <w:tcW w:w="4804" w:type="dxa"/>
                </w:tcPr>
                <w:p w14:paraId="048938A5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Textile</w:t>
                  </w:r>
                </w:p>
              </w:tc>
              <w:tc>
                <w:tcPr>
                  <w:tcW w:w="3462" w:type="dxa"/>
                </w:tcPr>
                <w:p w14:paraId="1F4EBA8E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0AD78BA1" w14:textId="77777777" w:rsidTr="001B12DC">
              <w:tc>
                <w:tcPr>
                  <w:tcW w:w="4804" w:type="dxa"/>
                </w:tcPr>
                <w:p w14:paraId="7E6092BC" w14:textId="77777777" w:rsidR="001B12DC" w:rsidRPr="00297FB2" w:rsidRDefault="001B12DC" w:rsidP="001B12DC">
                  <w:r w:rsidRPr="00297FB2">
                    <w:rPr>
                      <w:b/>
                      <w:sz w:val="22"/>
                      <w:szCs w:val="22"/>
                    </w:rPr>
                    <w:t>Transport</w:t>
                  </w:r>
                </w:p>
              </w:tc>
              <w:tc>
                <w:tcPr>
                  <w:tcW w:w="3462" w:type="dxa"/>
                </w:tcPr>
                <w:p w14:paraId="59EA414A" w14:textId="5BC6CFD4" w:rsidR="001B12DC" w:rsidRPr="001B12DC" w:rsidRDefault="006B3210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3F3804" w:rsidRPr="001B12DC" w14:paraId="5853B30D" w14:textId="77777777" w:rsidTr="001B12DC">
              <w:tc>
                <w:tcPr>
                  <w:tcW w:w="4804" w:type="dxa"/>
                </w:tcPr>
                <w:p w14:paraId="6277CCB4" w14:textId="55E60FDB" w:rsidR="003F3804" w:rsidRPr="00297FB2" w:rsidRDefault="003F3804" w:rsidP="001B12D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Vins &amp; spiritueux</w:t>
                  </w:r>
                </w:p>
              </w:tc>
              <w:tc>
                <w:tcPr>
                  <w:tcW w:w="3462" w:type="dxa"/>
                </w:tcPr>
                <w:p w14:paraId="28F4F47A" w14:textId="77777777" w:rsidR="003F3804" w:rsidRPr="001B12DC" w:rsidRDefault="003F3804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148CB3E6" w14:textId="77777777" w:rsidTr="001B12DC">
              <w:tc>
                <w:tcPr>
                  <w:tcW w:w="4804" w:type="dxa"/>
                </w:tcPr>
                <w:p w14:paraId="0A144781" w14:textId="77777777" w:rsidR="001B12DC" w:rsidRDefault="001B12DC" w:rsidP="002977CC">
                  <w:pPr>
                    <w:rPr>
                      <w:b/>
                      <w:sz w:val="22"/>
                      <w:szCs w:val="22"/>
                    </w:rPr>
                  </w:pPr>
                  <w:r w:rsidRPr="00297FB2">
                    <w:rPr>
                      <w:b/>
                      <w:sz w:val="22"/>
                      <w:szCs w:val="22"/>
                    </w:rPr>
                    <w:t>Autre (précisez)</w:t>
                  </w:r>
                </w:p>
                <w:p w14:paraId="4707D330" w14:textId="77777777" w:rsidR="000201A6" w:rsidRDefault="000201A6" w:rsidP="002977CC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123DC28A" w14:textId="77777777" w:rsidR="000201A6" w:rsidRDefault="000201A6" w:rsidP="002977CC"/>
              </w:tc>
              <w:tc>
                <w:tcPr>
                  <w:tcW w:w="3462" w:type="dxa"/>
                </w:tcPr>
                <w:p w14:paraId="665CE366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74DE2AFC" w14:textId="77777777" w:rsidR="00454723" w:rsidRPr="00690A8A" w:rsidRDefault="00454723" w:rsidP="00EC598A">
            <w:pPr>
              <w:rPr>
                <w:sz w:val="22"/>
                <w:szCs w:val="22"/>
              </w:rPr>
            </w:pPr>
          </w:p>
        </w:tc>
      </w:tr>
      <w:tr w:rsidR="00150C9C" w:rsidRPr="00690A8A" w14:paraId="2FB19535" w14:textId="77777777" w:rsidTr="002E4CEE">
        <w:tc>
          <w:tcPr>
            <w:tcW w:w="4361" w:type="dxa"/>
          </w:tcPr>
          <w:p w14:paraId="2156DB6F" w14:textId="77777777" w:rsidR="00150C9C" w:rsidRDefault="00231EDB" w:rsidP="00231EDB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Parmi la liste précédente, avez-vous </w:t>
            </w:r>
            <w:r w:rsidRPr="001647BB">
              <w:rPr>
                <w:b/>
                <w:sz w:val="22"/>
                <w:szCs w:val="22"/>
                <w:u w:val="single"/>
              </w:rPr>
              <w:t>un ou deux secteurs d’intervention clefs</w:t>
            </w:r>
            <w:r>
              <w:rPr>
                <w:b/>
                <w:sz w:val="22"/>
                <w:szCs w:val="22"/>
              </w:rPr>
              <w:t> ? Si oui, lequel (lesquels) ?</w:t>
            </w:r>
          </w:p>
          <w:p w14:paraId="1C2D02B3" w14:textId="77777777" w:rsidR="000201A6" w:rsidRPr="00223B50" w:rsidRDefault="000201A6" w:rsidP="000201A6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3009F32B" w14:textId="77777777" w:rsidR="00150C9C" w:rsidRDefault="006B321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Transport pour l’activité CargoWise</w:t>
            </w:r>
          </w:p>
          <w:p w14:paraId="05CD4A8C" w14:textId="71F100D2" w:rsidR="006B3210" w:rsidRPr="00690A8A" w:rsidRDefault="006B321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Luxe, cosmétique et parfums pour l’activité Douane</w:t>
            </w:r>
          </w:p>
        </w:tc>
      </w:tr>
      <w:tr w:rsidR="009D1EAC" w:rsidRPr="00690A8A" w14:paraId="3D28B98A" w14:textId="77777777" w:rsidTr="002E4CEE">
        <w:tc>
          <w:tcPr>
            <w:tcW w:w="4361" w:type="dxa"/>
            <w:tcBorders>
              <w:bottom w:val="single" w:sz="4" w:space="0" w:color="auto"/>
            </w:tcBorders>
          </w:tcPr>
          <w:p w14:paraId="4AB5DC82" w14:textId="77777777" w:rsidR="009D1EAC" w:rsidRPr="000201A6" w:rsidRDefault="009D1EAC" w:rsidP="00690A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Principales références client</w:t>
            </w:r>
            <w:r w:rsidR="00CD5763" w:rsidRPr="00690A8A">
              <w:rPr>
                <w:b/>
                <w:sz w:val="22"/>
                <w:szCs w:val="22"/>
              </w:rPr>
              <w:t xml:space="preserve">s </w:t>
            </w:r>
            <w:r w:rsidR="00B74225" w:rsidRPr="00690A8A">
              <w:rPr>
                <w:b/>
                <w:sz w:val="22"/>
                <w:szCs w:val="22"/>
              </w:rPr>
              <w:t>(10 maxi)</w:t>
            </w:r>
          </w:p>
          <w:p w14:paraId="3DD9414A" w14:textId="77777777" w:rsidR="000201A6" w:rsidRDefault="000201A6" w:rsidP="000201A6">
            <w:pPr>
              <w:rPr>
                <w:b/>
                <w:sz w:val="22"/>
                <w:szCs w:val="22"/>
              </w:rPr>
            </w:pPr>
          </w:p>
          <w:p w14:paraId="52AA9A75" w14:textId="77777777" w:rsidR="000201A6" w:rsidRPr="00690A8A" w:rsidRDefault="000201A6" w:rsidP="000201A6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5F46DE4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0A510684" w14:textId="77777777" w:rsidTr="002E4CEE">
        <w:tc>
          <w:tcPr>
            <w:tcW w:w="4361" w:type="dxa"/>
            <w:tcBorders>
              <w:bottom w:val="nil"/>
            </w:tcBorders>
          </w:tcPr>
          <w:p w14:paraId="5E62CAC2" w14:textId="77777777" w:rsidR="00ED0A8F" w:rsidRPr="00690A8A" w:rsidRDefault="00ED0A8F" w:rsidP="00690A8A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Etendue de l’accompagnement proposé :</w:t>
            </w:r>
          </w:p>
        </w:tc>
        <w:tc>
          <w:tcPr>
            <w:tcW w:w="5528" w:type="dxa"/>
            <w:vMerge w:val="restart"/>
          </w:tcPr>
          <w:p w14:paraId="0F095656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7441DD42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1DD219C6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203390E1" w14:textId="45B96B74" w:rsidR="00ED0A8F" w:rsidRDefault="006B321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7549DA4E" w14:textId="755C2205" w:rsidR="00ED0A8F" w:rsidRDefault="006B321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2D48E8FC" w14:textId="6A9214B2" w:rsidR="00ED0A8F" w:rsidRDefault="006B321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611ECEC2" w14:textId="0130ECAD" w:rsidR="00ED0A8F" w:rsidRDefault="006B321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75EEBFB1" w14:textId="4CF44D90" w:rsidR="00ED0A8F" w:rsidRDefault="006B321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633CD39F" w14:textId="4E97E00B" w:rsidR="00ED0A8F" w:rsidRDefault="006B321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2F8F7160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2CFD37F5" w14:textId="5350674D" w:rsidR="00ED0A8F" w:rsidRDefault="006B321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14:paraId="095881CE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23788079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60E5641E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5B3EBBA6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10B1A699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089DD571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61739BA4" w14:textId="77777777" w:rsidR="001C63C7" w:rsidRDefault="001C63C7" w:rsidP="00825474">
            <w:pPr>
              <w:ind w:left="720"/>
              <w:rPr>
                <w:b/>
                <w:sz w:val="22"/>
                <w:szCs w:val="22"/>
              </w:rPr>
            </w:pPr>
          </w:p>
          <w:p w14:paraId="2B26CA6E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Audit (O/N)</w:t>
            </w:r>
          </w:p>
        </w:tc>
        <w:tc>
          <w:tcPr>
            <w:tcW w:w="5528" w:type="dxa"/>
            <w:vMerge/>
          </w:tcPr>
          <w:p w14:paraId="0A30AE5D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6103D791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2A12179C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Recommandations (O/N)</w:t>
            </w:r>
          </w:p>
        </w:tc>
        <w:tc>
          <w:tcPr>
            <w:tcW w:w="5528" w:type="dxa"/>
            <w:vMerge/>
          </w:tcPr>
          <w:p w14:paraId="1320810F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027067FD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6B71BB93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Mise en œuvre (O/N)</w:t>
            </w:r>
          </w:p>
        </w:tc>
        <w:tc>
          <w:tcPr>
            <w:tcW w:w="5528" w:type="dxa"/>
            <w:vMerge/>
          </w:tcPr>
          <w:p w14:paraId="0535F7CF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5A3C94AB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2D5219B2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Formation (O/N)</w:t>
            </w:r>
          </w:p>
          <w:p w14:paraId="41B091C4" w14:textId="77777777" w:rsidR="008E2814" w:rsidRDefault="008E2814" w:rsidP="008E2814">
            <w:pPr>
              <w:ind w:left="7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Conduite du changement (O/N)</w:t>
            </w:r>
          </w:p>
        </w:tc>
        <w:tc>
          <w:tcPr>
            <w:tcW w:w="5528" w:type="dxa"/>
            <w:vMerge/>
          </w:tcPr>
          <w:p w14:paraId="2DD4DD5A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01B0F3E1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61204F31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Coaching (O/N)</w:t>
            </w:r>
          </w:p>
        </w:tc>
        <w:tc>
          <w:tcPr>
            <w:tcW w:w="5528" w:type="dxa"/>
            <w:vMerge/>
          </w:tcPr>
          <w:p w14:paraId="2F8AFA4C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14CA2D3C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7C88B00A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Recrutement de Personnel pour le client (O/N)</w:t>
            </w:r>
          </w:p>
        </w:tc>
        <w:tc>
          <w:tcPr>
            <w:tcW w:w="5528" w:type="dxa"/>
            <w:vMerge/>
          </w:tcPr>
          <w:p w14:paraId="22D65D68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7C816A6C" w14:textId="77777777" w:rsidTr="002E4CEE">
        <w:tc>
          <w:tcPr>
            <w:tcW w:w="4361" w:type="dxa"/>
            <w:tcBorders>
              <w:top w:val="nil"/>
            </w:tcBorders>
          </w:tcPr>
          <w:p w14:paraId="2B361118" w14:textId="77777777" w:rsidR="001C63C7" w:rsidRDefault="001C63C7" w:rsidP="00825474">
            <w:pPr>
              <w:ind w:left="720"/>
              <w:rPr>
                <w:b/>
                <w:sz w:val="22"/>
                <w:szCs w:val="22"/>
              </w:rPr>
            </w:pPr>
          </w:p>
          <w:p w14:paraId="543A8555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Autre (Précisez)</w:t>
            </w:r>
          </w:p>
          <w:p w14:paraId="6419EFE2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Merge/>
          </w:tcPr>
          <w:p w14:paraId="5214A16B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575463F1" w14:textId="77777777" w:rsidTr="002E4CEE">
        <w:tc>
          <w:tcPr>
            <w:tcW w:w="4361" w:type="dxa"/>
            <w:tcBorders>
              <w:bottom w:val="nil"/>
            </w:tcBorders>
          </w:tcPr>
          <w:p w14:paraId="0BDCA84D" w14:textId="77777777" w:rsidR="009D1EAC" w:rsidRPr="00331848" w:rsidRDefault="009D1EAC" w:rsidP="00690A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Connaissance d’outils informatiques (ERP, GPAO, APS, WMS, MES, TMS</w:t>
            </w:r>
            <w:r w:rsidR="00331848">
              <w:rPr>
                <w:b/>
                <w:sz w:val="22"/>
                <w:szCs w:val="22"/>
              </w:rPr>
              <w:t xml:space="preserve">, autre) </w:t>
            </w:r>
            <w:r w:rsidRPr="00690A8A">
              <w:rPr>
                <w:b/>
                <w:sz w:val="22"/>
                <w:szCs w:val="22"/>
              </w:rPr>
              <w:t>et de leur mise en œuvre ?</w:t>
            </w:r>
            <w:r w:rsidR="0022508A" w:rsidRPr="00690A8A">
              <w:rPr>
                <w:b/>
                <w:sz w:val="22"/>
                <w:szCs w:val="22"/>
              </w:rPr>
              <w:t xml:space="preserve"> (O/N)</w:t>
            </w:r>
            <w:r w:rsidRPr="00690A8A">
              <w:rPr>
                <w:b/>
                <w:sz w:val="22"/>
                <w:szCs w:val="22"/>
              </w:rPr>
              <w:t xml:space="preserve"> </w:t>
            </w:r>
          </w:p>
          <w:p w14:paraId="2B313737" w14:textId="77777777" w:rsidR="00331848" w:rsidRPr="00690A8A" w:rsidRDefault="00331848" w:rsidP="00331848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14:paraId="7763DE15" w14:textId="77777777" w:rsidR="009D1EAC" w:rsidRDefault="006B321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Oui,</w:t>
            </w:r>
          </w:p>
          <w:p w14:paraId="6BC9CAE3" w14:textId="77777777" w:rsidR="006B3210" w:rsidRDefault="006B3210" w:rsidP="00EC598A">
            <w:pPr>
              <w:rPr>
                <w:sz w:val="22"/>
                <w:szCs w:val="22"/>
              </w:rPr>
            </w:pPr>
          </w:p>
          <w:p w14:paraId="1A1FF706" w14:textId="7349C292" w:rsidR="006B3210" w:rsidRPr="00690A8A" w:rsidRDefault="006B3210" w:rsidP="00EC598A">
            <w:pPr>
              <w:rPr>
                <w:sz w:val="22"/>
                <w:szCs w:val="22"/>
              </w:rPr>
            </w:pPr>
          </w:p>
        </w:tc>
      </w:tr>
      <w:tr w:rsidR="0022508A" w:rsidRPr="00690A8A" w14:paraId="4B68A321" w14:textId="77777777" w:rsidTr="002E4CEE">
        <w:tc>
          <w:tcPr>
            <w:tcW w:w="4361" w:type="dxa"/>
            <w:tcBorders>
              <w:top w:val="nil"/>
              <w:bottom w:val="single" w:sz="4" w:space="0" w:color="auto"/>
            </w:tcBorders>
          </w:tcPr>
          <w:p w14:paraId="5B8AE852" w14:textId="77777777" w:rsidR="0022508A" w:rsidRDefault="0022508A" w:rsidP="0022508A">
            <w:pPr>
              <w:ind w:left="360"/>
              <w:rPr>
                <w:b/>
                <w:sz w:val="22"/>
                <w:szCs w:val="22"/>
              </w:rPr>
            </w:pPr>
            <w:r w:rsidRPr="001647BB">
              <w:rPr>
                <w:b/>
                <w:sz w:val="22"/>
                <w:szCs w:val="22"/>
                <w:u w:val="single"/>
              </w:rPr>
              <w:t>Si oui, précisez les types de solutions et leurs noms</w:t>
            </w:r>
            <w:r w:rsidR="00331848">
              <w:rPr>
                <w:b/>
                <w:sz w:val="22"/>
                <w:szCs w:val="22"/>
              </w:rPr>
              <w:t>.</w:t>
            </w:r>
          </w:p>
          <w:p w14:paraId="7AFF6E79" w14:textId="77777777" w:rsidR="00457078" w:rsidRPr="00690A8A" w:rsidRDefault="00457078" w:rsidP="0022508A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14:paraId="343E0C3F" w14:textId="6FBA614F" w:rsidR="0022508A" w:rsidRPr="00690A8A" w:rsidRDefault="006B321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CargoWise dans le domaine du transport et de la logistique</w:t>
            </w:r>
          </w:p>
        </w:tc>
      </w:tr>
      <w:tr w:rsidR="00FB56C3" w:rsidRPr="00690A8A" w14:paraId="1678C381" w14:textId="77777777" w:rsidTr="002E4CEE">
        <w:trPr>
          <w:trHeight w:val="633"/>
        </w:trPr>
        <w:tc>
          <w:tcPr>
            <w:tcW w:w="4361" w:type="dxa"/>
            <w:tcBorders>
              <w:bottom w:val="nil"/>
            </w:tcBorders>
          </w:tcPr>
          <w:p w14:paraId="08470574" w14:textId="77777777" w:rsidR="00FB56C3" w:rsidRPr="00690A8A" w:rsidRDefault="00FB56C3" w:rsidP="00690A8A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Aptitude du cabinet à intégrer l’outil informatique (O/N) </w:t>
            </w:r>
          </w:p>
        </w:tc>
        <w:tc>
          <w:tcPr>
            <w:tcW w:w="5528" w:type="dxa"/>
            <w:tcBorders>
              <w:bottom w:val="nil"/>
            </w:tcBorders>
          </w:tcPr>
          <w:p w14:paraId="27A8EC2A" w14:textId="5C3400B8" w:rsidR="00FB56C3" w:rsidRPr="00690A8A" w:rsidRDefault="006B321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22508A" w:rsidRPr="00690A8A" w14:paraId="534068FF" w14:textId="77777777" w:rsidTr="00937420">
        <w:trPr>
          <w:trHeight w:val="561"/>
        </w:trPr>
        <w:tc>
          <w:tcPr>
            <w:tcW w:w="4361" w:type="dxa"/>
            <w:tcBorders>
              <w:top w:val="nil"/>
            </w:tcBorders>
          </w:tcPr>
          <w:p w14:paraId="31F0E0D7" w14:textId="77777777" w:rsidR="0022508A" w:rsidRPr="00690A8A" w:rsidRDefault="0022508A" w:rsidP="0022508A">
            <w:pPr>
              <w:ind w:left="360"/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S</w:t>
            </w:r>
            <w:r w:rsidR="00690A8A" w:rsidRPr="00690A8A">
              <w:rPr>
                <w:b/>
                <w:sz w:val="22"/>
                <w:szCs w:val="22"/>
              </w:rPr>
              <w:t>i oui, en propre ou en sous-</w:t>
            </w:r>
            <w:r w:rsidRPr="00690A8A">
              <w:rPr>
                <w:b/>
                <w:sz w:val="22"/>
                <w:szCs w:val="22"/>
              </w:rPr>
              <w:t>traitance ?</w:t>
            </w:r>
          </w:p>
        </w:tc>
        <w:tc>
          <w:tcPr>
            <w:tcW w:w="5528" w:type="dxa"/>
            <w:tcBorders>
              <w:top w:val="nil"/>
            </w:tcBorders>
          </w:tcPr>
          <w:p w14:paraId="00EE5BB2" w14:textId="77777777" w:rsidR="0022508A" w:rsidRPr="00690A8A" w:rsidRDefault="0022508A" w:rsidP="00EC598A">
            <w:pPr>
              <w:rPr>
                <w:sz w:val="22"/>
                <w:szCs w:val="22"/>
              </w:rPr>
            </w:pPr>
          </w:p>
        </w:tc>
      </w:tr>
      <w:tr w:rsidR="003F3804" w:rsidRPr="00690A8A" w14:paraId="6C769FDA" w14:textId="77777777" w:rsidTr="00937420">
        <w:trPr>
          <w:trHeight w:val="561"/>
        </w:trPr>
        <w:tc>
          <w:tcPr>
            <w:tcW w:w="4361" w:type="dxa"/>
            <w:tcBorders>
              <w:top w:val="nil"/>
            </w:tcBorders>
          </w:tcPr>
          <w:p w14:paraId="3699379F" w14:textId="62E9F763" w:rsidR="003F3804" w:rsidRPr="00690A8A" w:rsidRDefault="003F3804" w:rsidP="003F3804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Vos</w:t>
            </w:r>
            <w:r w:rsidRPr="003F3804">
              <w:rPr>
                <w:b/>
                <w:sz w:val="22"/>
                <w:szCs w:val="22"/>
              </w:rPr>
              <w:t xml:space="preserve"> partenaires technologiques ou institutionnels (start-ups, éditeurs, lab</w:t>
            </w:r>
            <w:r>
              <w:rPr>
                <w:b/>
                <w:sz w:val="22"/>
                <w:szCs w:val="22"/>
              </w:rPr>
              <w:t>oratoire</w:t>
            </w:r>
            <w:r w:rsidRPr="003F3804">
              <w:rPr>
                <w:b/>
                <w:sz w:val="22"/>
                <w:szCs w:val="22"/>
              </w:rPr>
              <w:t>s, associations</w:t>
            </w:r>
            <w:r>
              <w:rPr>
                <w:b/>
                <w:sz w:val="22"/>
                <w:szCs w:val="22"/>
              </w:rPr>
              <w:t>…)</w:t>
            </w:r>
          </w:p>
        </w:tc>
        <w:tc>
          <w:tcPr>
            <w:tcW w:w="5528" w:type="dxa"/>
            <w:tcBorders>
              <w:top w:val="nil"/>
            </w:tcBorders>
          </w:tcPr>
          <w:p w14:paraId="2EF79E0A" w14:textId="6F7156DB" w:rsidR="003F3804" w:rsidRPr="00690A8A" w:rsidRDefault="006B321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Wisetech en Australie (éditeur de la solution CargoWise)</w:t>
            </w:r>
          </w:p>
        </w:tc>
      </w:tr>
      <w:tr w:rsidR="000D592E" w:rsidRPr="00690A8A" w14:paraId="6602E12A" w14:textId="77777777" w:rsidTr="00937420">
        <w:trPr>
          <w:trHeight w:val="1626"/>
        </w:trPr>
        <w:tc>
          <w:tcPr>
            <w:tcW w:w="4361" w:type="dxa"/>
          </w:tcPr>
          <w:p w14:paraId="23B6D41B" w14:textId="4B69AD92" w:rsidR="000D592E" w:rsidRPr="00937420" w:rsidRDefault="003F3804" w:rsidP="003F3804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3F3804">
              <w:rPr>
                <w:b/>
                <w:sz w:val="22"/>
                <w:szCs w:val="22"/>
              </w:rPr>
              <w:t>Pouvez-vous nous préciser votre mode de rémunération (t</w:t>
            </w:r>
            <w:r w:rsidR="000D592E" w:rsidRPr="003F3804">
              <w:rPr>
                <w:b/>
                <w:sz w:val="22"/>
                <w:szCs w:val="22"/>
              </w:rPr>
              <w:t xml:space="preserve">aux moyen journalier pratiqué </w:t>
            </w:r>
            <w:r w:rsidRPr="003F3804">
              <w:rPr>
                <w:b/>
                <w:sz w:val="22"/>
                <w:szCs w:val="22"/>
              </w:rPr>
              <w:t>pour j</w:t>
            </w:r>
            <w:r w:rsidR="000D592E" w:rsidRPr="003F3804">
              <w:rPr>
                <w:b/>
                <w:sz w:val="22"/>
                <w:szCs w:val="22"/>
              </w:rPr>
              <w:t>unior</w:t>
            </w:r>
            <w:r w:rsidRPr="003F3804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c</w:t>
            </w:r>
            <w:r w:rsidR="000D592E" w:rsidRPr="003F3804">
              <w:rPr>
                <w:b/>
                <w:sz w:val="22"/>
                <w:szCs w:val="22"/>
              </w:rPr>
              <w:t>onfirmé</w:t>
            </w:r>
            <w:r>
              <w:rPr>
                <w:b/>
                <w:sz w:val="22"/>
                <w:szCs w:val="22"/>
              </w:rPr>
              <w:t xml:space="preserve"> et e</w:t>
            </w:r>
            <w:r w:rsidR="000D592E">
              <w:rPr>
                <w:b/>
                <w:sz w:val="22"/>
                <w:szCs w:val="22"/>
              </w:rPr>
              <w:t>xpert / associé</w:t>
            </w:r>
            <w:r>
              <w:rPr>
                <w:b/>
                <w:sz w:val="22"/>
                <w:szCs w:val="22"/>
              </w:rPr>
              <w:t>, possibilité ou non de l’indexer sur les</w:t>
            </w:r>
            <w:r w:rsidRPr="003F3804">
              <w:rPr>
                <w:b/>
                <w:sz w:val="22"/>
                <w:szCs w:val="22"/>
              </w:rPr>
              <w:t xml:space="preserve"> résultats de la mission</w:t>
            </w:r>
            <w:r>
              <w:rPr>
                <w:b/>
                <w:sz w:val="22"/>
                <w:szCs w:val="22"/>
              </w:rPr>
              <w:t xml:space="preserve"> ...)</w:t>
            </w:r>
          </w:p>
        </w:tc>
        <w:tc>
          <w:tcPr>
            <w:tcW w:w="5528" w:type="dxa"/>
          </w:tcPr>
          <w:p w14:paraId="37F3CA07" w14:textId="77777777" w:rsidR="000D592E" w:rsidRDefault="000D592E" w:rsidP="00EC598A">
            <w:pPr>
              <w:rPr>
                <w:sz w:val="22"/>
                <w:szCs w:val="22"/>
              </w:rPr>
            </w:pPr>
          </w:p>
          <w:p w14:paraId="1E9A4D8E" w14:textId="310C07C7" w:rsidR="00D84D24" w:rsidRDefault="006B321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Junior : # 920 € / jour HT</w:t>
            </w:r>
          </w:p>
          <w:p w14:paraId="35931D6F" w14:textId="5B8D02F2" w:rsidR="006B3210" w:rsidRDefault="006B321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 : # 1250 € / jour HT</w:t>
            </w:r>
          </w:p>
          <w:p w14:paraId="209E005A" w14:textId="605652D6" w:rsidR="00D84D24" w:rsidRDefault="006B321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Associé : # 1480 € / jour HT</w:t>
            </w:r>
          </w:p>
          <w:p w14:paraId="6AB4BCB2" w14:textId="77777777" w:rsidR="006B3210" w:rsidRDefault="006B3210" w:rsidP="00EC598A">
            <w:pPr>
              <w:rPr>
                <w:sz w:val="22"/>
                <w:szCs w:val="22"/>
              </w:rPr>
            </w:pPr>
          </w:p>
          <w:p w14:paraId="1C14D382" w14:textId="5293FA29" w:rsidR="00D84D24" w:rsidRPr="00690A8A" w:rsidRDefault="006B321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Possibilité de rémunération sur les résultats </w:t>
            </w:r>
          </w:p>
        </w:tc>
      </w:tr>
      <w:tr w:rsidR="009D1EAC" w:rsidRPr="00690A8A" w14:paraId="27CED240" w14:textId="77777777" w:rsidTr="002E4CEE">
        <w:tc>
          <w:tcPr>
            <w:tcW w:w="4361" w:type="dxa"/>
          </w:tcPr>
          <w:p w14:paraId="75A6FE87" w14:textId="77777777" w:rsidR="009D1EAC" w:rsidRPr="00690A8A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Dernières publications / études réalisées</w:t>
            </w:r>
            <w:r w:rsidR="0099696D" w:rsidRPr="00690A8A">
              <w:rPr>
                <w:sz w:val="22"/>
                <w:szCs w:val="22"/>
              </w:rPr>
              <w:t> </w:t>
            </w:r>
          </w:p>
          <w:p w14:paraId="227F7A47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0F82CBBD" w14:textId="1AD20DC5" w:rsidR="009D1EAC" w:rsidRPr="00690A8A" w:rsidRDefault="006B321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Guide du transport international du MOCI (2020)</w:t>
            </w:r>
          </w:p>
        </w:tc>
      </w:tr>
      <w:tr w:rsidR="009D1EAC" w:rsidRPr="00690A8A" w14:paraId="018F13B3" w14:textId="77777777" w:rsidTr="002E4CEE">
        <w:tc>
          <w:tcPr>
            <w:tcW w:w="4361" w:type="dxa"/>
          </w:tcPr>
          <w:p w14:paraId="4464AAC1" w14:textId="6609BF2A" w:rsidR="009D1EAC" w:rsidRPr="00020C7D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Faits marquants en 20</w:t>
            </w:r>
            <w:r w:rsidR="00B74225" w:rsidRPr="00690A8A">
              <w:rPr>
                <w:b/>
                <w:sz w:val="22"/>
                <w:szCs w:val="22"/>
              </w:rPr>
              <w:t>1</w:t>
            </w:r>
            <w:r w:rsidR="004C1318">
              <w:rPr>
                <w:b/>
                <w:sz w:val="22"/>
                <w:szCs w:val="22"/>
              </w:rPr>
              <w:t>9</w:t>
            </w:r>
            <w:r w:rsidR="001C63C7">
              <w:rPr>
                <w:b/>
                <w:sz w:val="22"/>
                <w:szCs w:val="22"/>
              </w:rPr>
              <w:t>-20</w:t>
            </w:r>
            <w:r w:rsidR="004C1318">
              <w:rPr>
                <w:b/>
                <w:sz w:val="22"/>
                <w:szCs w:val="22"/>
              </w:rPr>
              <w:t>20</w:t>
            </w:r>
          </w:p>
          <w:p w14:paraId="64F78F38" w14:textId="77777777" w:rsidR="00020C7D" w:rsidRPr="00690A8A" w:rsidRDefault="00020C7D" w:rsidP="00020C7D">
            <w:pPr>
              <w:ind w:left="360"/>
              <w:rPr>
                <w:sz w:val="22"/>
                <w:szCs w:val="22"/>
              </w:rPr>
            </w:pPr>
          </w:p>
          <w:p w14:paraId="083E40C6" w14:textId="77777777" w:rsidR="009D1EAC" w:rsidRDefault="009D1EAC" w:rsidP="00EC598A">
            <w:pPr>
              <w:rPr>
                <w:sz w:val="22"/>
                <w:szCs w:val="22"/>
              </w:rPr>
            </w:pPr>
          </w:p>
          <w:p w14:paraId="57478ED8" w14:textId="77777777" w:rsidR="00937420" w:rsidRPr="00690A8A" w:rsidRDefault="00937420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6F65131C" w14:textId="77777777" w:rsidR="009D1EAC" w:rsidRDefault="006B321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Mise en place de 2 départements :</w:t>
            </w:r>
          </w:p>
          <w:p w14:paraId="087854D6" w14:textId="77777777" w:rsidR="006B3210" w:rsidRDefault="006B321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département CargoWise pour la partie solution logicielle</w:t>
            </w:r>
          </w:p>
          <w:p w14:paraId="6F3FE708" w14:textId="016508A0" w:rsidR="006B3210" w:rsidRPr="00690A8A" w:rsidRDefault="006B321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département Compliance &amp; Optimisation, en charge des prestations transport et douane</w:t>
            </w:r>
          </w:p>
        </w:tc>
      </w:tr>
      <w:tr w:rsidR="006D4391" w:rsidRPr="00690A8A" w14:paraId="2B47E27B" w14:textId="77777777" w:rsidTr="002E4CEE">
        <w:tc>
          <w:tcPr>
            <w:tcW w:w="4361" w:type="dxa"/>
          </w:tcPr>
          <w:p w14:paraId="141ECF7F" w14:textId="2224AFC8" w:rsidR="006D4391" w:rsidRPr="00690A8A" w:rsidRDefault="006D4391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D4391">
              <w:rPr>
                <w:b/>
                <w:sz w:val="22"/>
                <w:szCs w:val="22"/>
              </w:rPr>
              <w:t>Pendant le confinement, avez-vous été sollicités sur des problématiques particulières</w:t>
            </w:r>
            <w:r>
              <w:rPr>
                <w:b/>
                <w:sz w:val="22"/>
                <w:szCs w:val="22"/>
              </w:rPr>
              <w:t> ?</w:t>
            </w:r>
          </w:p>
        </w:tc>
        <w:tc>
          <w:tcPr>
            <w:tcW w:w="5528" w:type="dxa"/>
          </w:tcPr>
          <w:p w14:paraId="7D0B083C" w14:textId="6348C448" w:rsidR="006D4391" w:rsidRPr="00690A8A" w:rsidRDefault="006B321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Présentiel client impossible (70% de notre activité)</w:t>
            </w:r>
          </w:p>
        </w:tc>
      </w:tr>
      <w:tr w:rsidR="006D4391" w:rsidRPr="0011668E" w14:paraId="219A6E2F" w14:textId="77777777" w:rsidTr="002E4CEE">
        <w:tc>
          <w:tcPr>
            <w:tcW w:w="4361" w:type="dxa"/>
          </w:tcPr>
          <w:p w14:paraId="51420038" w14:textId="7AA930CC" w:rsidR="006D4391" w:rsidRPr="00690A8A" w:rsidRDefault="006D4391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D4391">
              <w:rPr>
                <w:b/>
                <w:sz w:val="22"/>
                <w:szCs w:val="22"/>
              </w:rPr>
              <w:t xml:space="preserve">Quelles nouvelles expertises ou offres avez-vous développées </w:t>
            </w:r>
            <w:r w:rsidR="001473C0">
              <w:rPr>
                <w:b/>
                <w:sz w:val="22"/>
                <w:szCs w:val="22"/>
              </w:rPr>
              <w:t xml:space="preserve">(ou prévoyez-vous de développer) </w:t>
            </w:r>
            <w:r w:rsidRPr="006D4391">
              <w:rPr>
                <w:b/>
                <w:sz w:val="22"/>
                <w:szCs w:val="22"/>
              </w:rPr>
              <w:t xml:space="preserve">en </w:t>
            </w:r>
            <w:r>
              <w:rPr>
                <w:b/>
                <w:sz w:val="22"/>
                <w:szCs w:val="22"/>
              </w:rPr>
              <w:t xml:space="preserve">vous </w:t>
            </w:r>
            <w:r w:rsidRPr="006D4391">
              <w:rPr>
                <w:b/>
                <w:sz w:val="22"/>
                <w:szCs w:val="22"/>
              </w:rPr>
              <w:t>appuyant sur les enseignements de cette crise sanitaire ?</w:t>
            </w:r>
          </w:p>
        </w:tc>
        <w:tc>
          <w:tcPr>
            <w:tcW w:w="5528" w:type="dxa"/>
          </w:tcPr>
          <w:p w14:paraId="051EF2C4" w14:textId="77777777" w:rsidR="006D4391" w:rsidRDefault="006B321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Remote business : travail distanciel</w:t>
            </w:r>
          </w:p>
          <w:p w14:paraId="221787A5" w14:textId="77777777" w:rsidR="006B3210" w:rsidRDefault="006B3210" w:rsidP="00EC598A">
            <w:pPr>
              <w:rPr>
                <w:sz w:val="22"/>
                <w:szCs w:val="22"/>
              </w:rPr>
            </w:pPr>
          </w:p>
          <w:p w14:paraId="6C0F4A18" w14:textId="14E3A22E" w:rsidR="006B3210" w:rsidRPr="0011668E" w:rsidRDefault="0011668E" w:rsidP="00EC598A">
            <w:pPr>
              <w:rPr>
                <w:sz w:val="22"/>
                <w:szCs w:val="22"/>
              </w:rPr>
            </w:pPr>
            <w:r w:rsidRPr="0011668E">
              <w:rPr>
                <w:sz w:val="22"/>
                <w:szCs w:val="22"/>
              </w:rPr>
              <w:t>Développe</w:t>
            </w:r>
            <w:r>
              <w:rPr>
                <w:sz w:val="22"/>
                <w:szCs w:val="22"/>
              </w:rPr>
              <w:t>ment</w:t>
            </w:r>
            <w:r w:rsidRPr="0011668E">
              <w:rPr>
                <w:sz w:val="22"/>
                <w:szCs w:val="22"/>
              </w:rPr>
              <w:t xml:space="preserve"> d’un think tank su</w:t>
            </w:r>
            <w:r>
              <w:rPr>
                <w:sz w:val="22"/>
                <w:szCs w:val="22"/>
              </w:rPr>
              <w:t>r la douane (CCA : Customs Compliance Academy)</w:t>
            </w:r>
          </w:p>
        </w:tc>
      </w:tr>
      <w:tr w:rsidR="009D1EAC" w:rsidRPr="00690A8A" w14:paraId="10DD8AD3" w14:textId="77777777" w:rsidTr="002E4CEE">
        <w:tc>
          <w:tcPr>
            <w:tcW w:w="4361" w:type="dxa"/>
          </w:tcPr>
          <w:p w14:paraId="148E5A35" w14:textId="0C808076" w:rsidR="009D1EAC" w:rsidRPr="00690A8A" w:rsidRDefault="009D1EAC" w:rsidP="0099696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Perspectives d’évolution 20</w:t>
            </w:r>
            <w:r w:rsidR="004C1318">
              <w:rPr>
                <w:b/>
                <w:sz w:val="22"/>
                <w:szCs w:val="22"/>
              </w:rPr>
              <w:t>21</w:t>
            </w:r>
            <w:r w:rsidR="0099696D" w:rsidRPr="00690A8A">
              <w:rPr>
                <w:b/>
                <w:sz w:val="22"/>
                <w:szCs w:val="22"/>
              </w:rPr>
              <w:t xml:space="preserve"> </w:t>
            </w:r>
            <w:r w:rsidR="0099696D" w:rsidRPr="00690A8A">
              <w:rPr>
                <w:bCs/>
                <w:sz w:val="22"/>
                <w:szCs w:val="22"/>
              </w:rPr>
              <w:t xml:space="preserve">(lancement de nouvelles prestations, ouverture de bureaux, partenariats, </w:t>
            </w:r>
            <w:r w:rsidR="00066206">
              <w:rPr>
                <w:bCs/>
                <w:sz w:val="22"/>
                <w:szCs w:val="22"/>
              </w:rPr>
              <w:t xml:space="preserve">développement à l’international, </w:t>
            </w:r>
            <w:r w:rsidR="0099696D" w:rsidRPr="00690A8A">
              <w:rPr>
                <w:bCs/>
                <w:sz w:val="22"/>
                <w:szCs w:val="22"/>
              </w:rPr>
              <w:t>etc.)</w:t>
            </w:r>
          </w:p>
          <w:p w14:paraId="34275289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63961CD9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1206FB5D" w14:textId="77777777" w:rsidTr="002E4CEE">
        <w:tc>
          <w:tcPr>
            <w:tcW w:w="4361" w:type="dxa"/>
          </w:tcPr>
          <w:p w14:paraId="1E2379E6" w14:textId="77777777" w:rsidR="000F1BF3" w:rsidRPr="00020C7D" w:rsidRDefault="000F1BF3" w:rsidP="000F1BF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Pri</w:t>
            </w:r>
            <w:r w:rsidR="00020C7D">
              <w:rPr>
                <w:b/>
                <w:sz w:val="22"/>
                <w:szCs w:val="22"/>
              </w:rPr>
              <w:t>ncipaux points forts du cabinet</w:t>
            </w:r>
          </w:p>
          <w:p w14:paraId="52083DB4" w14:textId="77777777" w:rsidR="00020C7D" w:rsidRPr="00690A8A" w:rsidRDefault="00020C7D" w:rsidP="00020C7D">
            <w:pPr>
              <w:ind w:left="360"/>
              <w:rPr>
                <w:sz w:val="22"/>
                <w:szCs w:val="22"/>
              </w:rPr>
            </w:pPr>
          </w:p>
          <w:p w14:paraId="2133F15E" w14:textId="77777777" w:rsidR="009D1EAC" w:rsidRDefault="009D1EAC" w:rsidP="000F1BF3">
            <w:pPr>
              <w:rPr>
                <w:sz w:val="22"/>
                <w:szCs w:val="22"/>
              </w:rPr>
            </w:pPr>
          </w:p>
          <w:p w14:paraId="60BF67DB" w14:textId="77777777" w:rsidR="00D90754" w:rsidRPr="00690A8A" w:rsidRDefault="00D90754" w:rsidP="000F1BF3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6034C911" w14:textId="77777777" w:rsidR="0011668E" w:rsidRDefault="0011668E" w:rsidP="00116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Compliance Internationale</w:t>
            </w:r>
          </w:p>
          <w:p w14:paraId="64128CA8" w14:textId="77777777" w:rsidR="0011668E" w:rsidRDefault="0011668E" w:rsidP="00116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Audits internes de réglementation douanière</w:t>
            </w:r>
          </w:p>
          <w:p w14:paraId="36AAF00F" w14:textId="77777777" w:rsidR="0011668E" w:rsidRDefault="0011668E" w:rsidP="00116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Diagnostic transport</w:t>
            </w:r>
          </w:p>
          <w:p w14:paraId="56C83FEC" w14:textId="77777777" w:rsidR="0011668E" w:rsidRDefault="0011668E" w:rsidP="00116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Gestion d’appels d’offres transport</w:t>
            </w:r>
          </w:p>
          <w:p w14:paraId="5B491DB8" w14:textId="77777777" w:rsidR="0011668E" w:rsidRDefault="0011668E" w:rsidP="0011668E">
            <w:pPr>
              <w:rPr>
                <w:sz w:val="22"/>
                <w:szCs w:val="22"/>
              </w:rPr>
            </w:pPr>
          </w:p>
          <w:p w14:paraId="63A6D359" w14:textId="1F0605A5" w:rsidR="000F1BF3" w:rsidRPr="00690A8A" w:rsidRDefault="0011668E" w:rsidP="00116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Conseil, audit et formation sur la solution logicielle CargoWise</w:t>
            </w:r>
          </w:p>
        </w:tc>
      </w:tr>
    </w:tbl>
    <w:p w14:paraId="30E5E631" w14:textId="77777777" w:rsidR="009D1EAC" w:rsidRDefault="009D1EAC" w:rsidP="009D1EAC">
      <w:pPr>
        <w:jc w:val="center"/>
        <w:rPr>
          <w:b/>
          <w:i/>
          <w:sz w:val="22"/>
          <w:szCs w:val="22"/>
        </w:rPr>
      </w:pPr>
    </w:p>
    <w:p w14:paraId="7EBCC39C" w14:textId="77777777" w:rsidR="00D90754" w:rsidRPr="00690A8A" w:rsidRDefault="00D90754" w:rsidP="009D1EAC">
      <w:pPr>
        <w:jc w:val="center"/>
        <w:rPr>
          <w:b/>
          <w:i/>
          <w:sz w:val="22"/>
          <w:szCs w:val="22"/>
        </w:rPr>
      </w:pPr>
    </w:p>
    <w:p w14:paraId="2AA92166" w14:textId="3E97A73A" w:rsidR="0022508A" w:rsidRPr="00690A8A" w:rsidRDefault="009D1EAC" w:rsidP="007E1117">
      <w:pPr>
        <w:jc w:val="center"/>
        <w:rPr>
          <w:b/>
          <w:i/>
          <w:sz w:val="22"/>
          <w:szCs w:val="22"/>
        </w:rPr>
      </w:pPr>
      <w:r w:rsidRPr="00690A8A">
        <w:rPr>
          <w:b/>
          <w:i/>
          <w:sz w:val="22"/>
          <w:szCs w:val="22"/>
        </w:rPr>
        <w:t xml:space="preserve">Merci de renvoyer ce questionnaire à </w:t>
      </w:r>
      <w:hyperlink r:id="rId9" w:history="1">
        <w:r w:rsidR="004C1318" w:rsidRPr="00E22377">
          <w:rPr>
            <w:rStyle w:val="Lienhypertexte"/>
            <w:b/>
            <w:i/>
            <w:sz w:val="22"/>
            <w:szCs w:val="22"/>
          </w:rPr>
          <w:t>julia.fustier@scmag.fr</w:t>
        </w:r>
      </w:hyperlink>
      <w:r w:rsidR="006A604C">
        <w:rPr>
          <w:b/>
          <w:i/>
          <w:sz w:val="22"/>
          <w:szCs w:val="22"/>
        </w:rPr>
        <w:t xml:space="preserve"> </w:t>
      </w:r>
    </w:p>
    <w:p w14:paraId="1890946C" w14:textId="4B5DB4DD" w:rsidR="00FC0708" w:rsidRPr="0011668E" w:rsidRDefault="00D90754" w:rsidP="0011668E">
      <w:pPr>
        <w:jc w:val="center"/>
        <w:rPr>
          <w:sz w:val="22"/>
          <w:szCs w:val="22"/>
          <w:u w:val="single"/>
        </w:rPr>
      </w:pPr>
      <w:r w:rsidRPr="004C1318">
        <w:rPr>
          <w:b/>
          <w:i/>
          <w:sz w:val="22"/>
          <w:szCs w:val="22"/>
        </w:rPr>
        <w:t xml:space="preserve">pour </w:t>
      </w:r>
      <w:r w:rsidR="0063330E">
        <w:rPr>
          <w:b/>
          <w:i/>
          <w:sz w:val="22"/>
          <w:szCs w:val="22"/>
          <w:u w:val="single"/>
        </w:rPr>
        <w:t>JEUDI</w:t>
      </w:r>
      <w:r w:rsidR="00C3265D" w:rsidRPr="004C1318">
        <w:rPr>
          <w:b/>
          <w:i/>
          <w:sz w:val="22"/>
          <w:szCs w:val="22"/>
          <w:u w:val="single"/>
        </w:rPr>
        <w:t xml:space="preserve"> 0</w:t>
      </w:r>
      <w:r w:rsidR="0063330E">
        <w:rPr>
          <w:b/>
          <w:i/>
          <w:sz w:val="22"/>
          <w:szCs w:val="22"/>
          <w:u w:val="single"/>
        </w:rPr>
        <w:t>3</w:t>
      </w:r>
      <w:r w:rsidR="004C1318" w:rsidRPr="004C1318">
        <w:rPr>
          <w:b/>
          <w:i/>
          <w:sz w:val="22"/>
          <w:szCs w:val="22"/>
          <w:u w:val="single"/>
        </w:rPr>
        <w:t xml:space="preserve"> </w:t>
      </w:r>
      <w:r w:rsidR="00BA7D54" w:rsidRPr="004C1318">
        <w:rPr>
          <w:b/>
          <w:i/>
          <w:sz w:val="22"/>
          <w:szCs w:val="22"/>
          <w:u w:val="single"/>
        </w:rPr>
        <w:t>SEPTEMBRE</w:t>
      </w:r>
      <w:r w:rsidR="00B74225" w:rsidRPr="004C1318">
        <w:rPr>
          <w:b/>
          <w:i/>
          <w:sz w:val="22"/>
          <w:szCs w:val="22"/>
          <w:u w:val="single"/>
        </w:rPr>
        <w:t xml:space="preserve"> 20</w:t>
      </w:r>
      <w:r w:rsidR="004C1318" w:rsidRPr="004C1318">
        <w:rPr>
          <w:b/>
          <w:i/>
          <w:sz w:val="22"/>
          <w:szCs w:val="22"/>
          <w:u w:val="single"/>
        </w:rPr>
        <w:t>20</w:t>
      </w:r>
    </w:p>
    <w:sectPr w:rsidR="00FC0708" w:rsidRPr="0011668E" w:rsidSect="00BF1833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B109E" w14:textId="77777777" w:rsidR="00056561" w:rsidRDefault="00056561" w:rsidP="000C7B30">
      <w:r>
        <w:separator/>
      </w:r>
    </w:p>
  </w:endnote>
  <w:endnote w:type="continuationSeparator" w:id="0">
    <w:p w14:paraId="1F297D2D" w14:textId="77777777" w:rsidR="00056561" w:rsidRDefault="00056561" w:rsidP="000C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4948E" w14:textId="77777777" w:rsidR="000C7B30" w:rsidRDefault="000C7B30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098C">
      <w:rPr>
        <w:noProof/>
      </w:rPr>
      <w:t>1</w:t>
    </w:r>
    <w:r>
      <w:fldChar w:fldCharType="end"/>
    </w:r>
  </w:p>
  <w:p w14:paraId="6623C44E" w14:textId="77777777" w:rsidR="000C7B30" w:rsidRDefault="000C7B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227EC" w14:textId="77777777" w:rsidR="00056561" w:rsidRDefault="00056561" w:rsidP="000C7B30">
      <w:r>
        <w:separator/>
      </w:r>
    </w:p>
  </w:footnote>
  <w:footnote w:type="continuationSeparator" w:id="0">
    <w:p w14:paraId="69761198" w14:textId="77777777" w:rsidR="00056561" w:rsidRDefault="00056561" w:rsidP="000C7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913B3"/>
    <w:multiLevelType w:val="hybridMultilevel"/>
    <w:tmpl w:val="37425A84"/>
    <w:lvl w:ilvl="0" w:tplc="224AFAA6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92F86"/>
    <w:multiLevelType w:val="hybridMultilevel"/>
    <w:tmpl w:val="1054D29C"/>
    <w:lvl w:ilvl="0" w:tplc="4D9A6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75380"/>
    <w:multiLevelType w:val="hybridMultilevel"/>
    <w:tmpl w:val="2B2C7C5C"/>
    <w:lvl w:ilvl="0" w:tplc="9CBC509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53015E2"/>
    <w:multiLevelType w:val="hybridMultilevel"/>
    <w:tmpl w:val="B95201FA"/>
    <w:lvl w:ilvl="0" w:tplc="488CA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8512C"/>
    <w:multiLevelType w:val="hybridMultilevel"/>
    <w:tmpl w:val="3C109B82"/>
    <w:lvl w:ilvl="0" w:tplc="1B18C5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5583F"/>
    <w:multiLevelType w:val="hybridMultilevel"/>
    <w:tmpl w:val="0EBCBE1E"/>
    <w:lvl w:ilvl="0" w:tplc="29888EF6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3D4672B0"/>
    <w:multiLevelType w:val="hybridMultilevel"/>
    <w:tmpl w:val="59383538"/>
    <w:lvl w:ilvl="0" w:tplc="33B2A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391ED7"/>
    <w:multiLevelType w:val="hybridMultilevel"/>
    <w:tmpl w:val="613A6E44"/>
    <w:lvl w:ilvl="0" w:tplc="910AA7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8B"/>
    <w:rsid w:val="00005140"/>
    <w:rsid w:val="000201A6"/>
    <w:rsid w:val="00020C7D"/>
    <w:rsid w:val="000330C7"/>
    <w:rsid w:val="00033CB0"/>
    <w:rsid w:val="0004620B"/>
    <w:rsid w:val="00055EF6"/>
    <w:rsid w:val="00056561"/>
    <w:rsid w:val="00063393"/>
    <w:rsid w:val="00066206"/>
    <w:rsid w:val="00073911"/>
    <w:rsid w:val="000B5770"/>
    <w:rsid w:val="000B70F4"/>
    <w:rsid w:val="000C7B30"/>
    <w:rsid w:val="000D3D40"/>
    <w:rsid w:val="000D592E"/>
    <w:rsid w:val="000F1BF3"/>
    <w:rsid w:val="001027D8"/>
    <w:rsid w:val="00104F2C"/>
    <w:rsid w:val="001154FE"/>
    <w:rsid w:val="0011668E"/>
    <w:rsid w:val="00124D64"/>
    <w:rsid w:val="00135A66"/>
    <w:rsid w:val="00140C3A"/>
    <w:rsid w:val="001473C0"/>
    <w:rsid w:val="0015087F"/>
    <w:rsid w:val="00150C9C"/>
    <w:rsid w:val="001568BF"/>
    <w:rsid w:val="001647BB"/>
    <w:rsid w:val="001874C7"/>
    <w:rsid w:val="0019053D"/>
    <w:rsid w:val="001B12DC"/>
    <w:rsid w:val="001B6476"/>
    <w:rsid w:val="001C63C7"/>
    <w:rsid w:val="001D36D7"/>
    <w:rsid w:val="001D5CEC"/>
    <w:rsid w:val="001E4EC1"/>
    <w:rsid w:val="00223B50"/>
    <w:rsid w:val="0022508A"/>
    <w:rsid w:val="00230FE4"/>
    <w:rsid w:val="00231EDB"/>
    <w:rsid w:val="0024137E"/>
    <w:rsid w:val="0024461D"/>
    <w:rsid w:val="002519A6"/>
    <w:rsid w:val="002754C0"/>
    <w:rsid w:val="00283CE7"/>
    <w:rsid w:val="002977CC"/>
    <w:rsid w:val="002B5DC8"/>
    <w:rsid w:val="002B6350"/>
    <w:rsid w:val="002C6EBD"/>
    <w:rsid w:val="002C6F8A"/>
    <w:rsid w:val="002C7F4C"/>
    <w:rsid w:val="002E4CEE"/>
    <w:rsid w:val="003111C1"/>
    <w:rsid w:val="0032013D"/>
    <w:rsid w:val="00331848"/>
    <w:rsid w:val="00344A13"/>
    <w:rsid w:val="00346907"/>
    <w:rsid w:val="0036006B"/>
    <w:rsid w:val="003853DE"/>
    <w:rsid w:val="003E5F64"/>
    <w:rsid w:val="003F3804"/>
    <w:rsid w:val="00425D3E"/>
    <w:rsid w:val="004264BB"/>
    <w:rsid w:val="00454723"/>
    <w:rsid w:val="004548FD"/>
    <w:rsid w:val="00457078"/>
    <w:rsid w:val="004C1318"/>
    <w:rsid w:val="004C4CFD"/>
    <w:rsid w:val="00515899"/>
    <w:rsid w:val="0053039B"/>
    <w:rsid w:val="0058098C"/>
    <w:rsid w:val="00586DCC"/>
    <w:rsid w:val="005E7D8B"/>
    <w:rsid w:val="005F096B"/>
    <w:rsid w:val="006130C4"/>
    <w:rsid w:val="0063330E"/>
    <w:rsid w:val="00650E15"/>
    <w:rsid w:val="00651B00"/>
    <w:rsid w:val="00665BCB"/>
    <w:rsid w:val="006672F4"/>
    <w:rsid w:val="00671E38"/>
    <w:rsid w:val="00674AA3"/>
    <w:rsid w:val="00683FE6"/>
    <w:rsid w:val="00690A8A"/>
    <w:rsid w:val="0069379F"/>
    <w:rsid w:val="006A604C"/>
    <w:rsid w:val="006B035B"/>
    <w:rsid w:val="006B3210"/>
    <w:rsid w:val="006B7040"/>
    <w:rsid w:val="006D4391"/>
    <w:rsid w:val="006D58D6"/>
    <w:rsid w:val="006D664A"/>
    <w:rsid w:val="006D6883"/>
    <w:rsid w:val="006E4489"/>
    <w:rsid w:val="006F4098"/>
    <w:rsid w:val="00700D80"/>
    <w:rsid w:val="00743945"/>
    <w:rsid w:val="00753379"/>
    <w:rsid w:val="007548F4"/>
    <w:rsid w:val="0076691D"/>
    <w:rsid w:val="00782056"/>
    <w:rsid w:val="0078672C"/>
    <w:rsid w:val="007910D5"/>
    <w:rsid w:val="007B1256"/>
    <w:rsid w:val="007D105B"/>
    <w:rsid w:val="007D52DB"/>
    <w:rsid w:val="007E1117"/>
    <w:rsid w:val="007E1436"/>
    <w:rsid w:val="008222D1"/>
    <w:rsid w:val="00825474"/>
    <w:rsid w:val="0085345B"/>
    <w:rsid w:val="00862A90"/>
    <w:rsid w:val="008A25C5"/>
    <w:rsid w:val="008B24A7"/>
    <w:rsid w:val="008B6357"/>
    <w:rsid w:val="008C5FC7"/>
    <w:rsid w:val="008D2214"/>
    <w:rsid w:val="008D3504"/>
    <w:rsid w:val="008D56B6"/>
    <w:rsid w:val="008E2814"/>
    <w:rsid w:val="00937420"/>
    <w:rsid w:val="0099696D"/>
    <w:rsid w:val="009B2452"/>
    <w:rsid w:val="009B630D"/>
    <w:rsid w:val="009D1EAC"/>
    <w:rsid w:val="009D2318"/>
    <w:rsid w:val="009E340F"/>
    <w:rsid w:val="009E478B"/>
    <w:rsid w:val="009E7A39"/>
    <w:rsid w:val="00A00BCB"/>
    <w:rsid w:val="00A00F90"/>
    <w:rsid w:val="00A16E6C"/>
    <w:rsid w:val="00A258FF"/>
    <w:rsid w:val="00A359DD"/>
    <w:rsid w:val="00A36B96"/>
    <w:rsid w:val="00A4767E"/>
    <w:rsid w:val="00A57B75"/>
    <w:rsid w:val="00A620F4"/>
    <w:rsid w:val="00A71D2E"/>
    <w:rsid w:val="00A86768"/>
    <w:rsid w:val="00AC00FE"/>
    <w:rsid w:val="00AC4344"/>
    <w:rsid w:val="00B149FE"/>
    <w:rsid w:val="00B37D12"/>
    <w:rsid w:val="00B5423A"/>
    <w:rsid w:val="00B74225"/>
    <w:rsid w:val="00B979BF"/>
    <w:rsid w:val="00BA1A69"/>
    <w:rsid w:val="00BA7D54"/>
    <w:rsid w:val="00BC340E"/>
    <w:rsid w:val="00BD682A"/>
    <w:rsid w:val="00BE175E"/>
    <w:rsid w:val="00BF1833"/>
    <w:rsid w:val="00C03232"/>
    <w:rsid w:val="00C15F3E"/>
    <w:rsid w:val="00C3265D"/>
    <w:rsid w:val="00C5127B"/>
    <w:rsid w:val="00C7015D"/>
    <w:rsid w:val="00C93A04"/>
    <w:rsid w:val="00CA03D8"/>
    <w:rsid w:val="00CA2193"/>
    <w:rsid w:val="00CA28DA"/>
    <w:rsid w:val="00CB7B5F"/>
    <w:rsid w:val="00CC17EF"/>
    <w:rsid w:val="00CD109A"/>
    <w:rsid w:val="00CD5763"/>
    <w:rsid w:val="00CF7714"/>
    <w:rsid w:val="00D11A44"/>
    <w:rsid w:val="00D408AE"/>
    <w:rsid w:val="00D433BE"/>
    <w:rsid w:val="00D564C2"/>
    <w:rsid w:val="00D74F9C"/>
    <w:rsid w:val="00D84D24"/>
    <w:rsid w:val="00D87390"/>
    <w:rsid w:val="00D90754"/>
    <w:rsid w:val="00D96ED4"/>
    <w:rsid w:val="00DF5D24"/>
    <w:rsid w:val="00E2054A"/>
    <w:rsid w:val="00E809AC"/>
    <w:rsid w:val="00E87343"/>
    <w:rsid w:val="00E925A1"/>
    <w:rsid w:val="00EB2617"/>
    <w:rsid w:val="00EB390C"/>
    <w:rsid w:val="00EB5CE3"/>
    <w:rsid w:val="00EC598A"/>
    <w:rsid w:val="00ED0A8F"/>
    <w:rsid w:val="00ED6B0B"/>
    <w:rsid w:val="00EF4DA6"/>
    <w:rsid w:val="00F00F6E"/>
    <w:rsid w:val="00F4237C"/>
    <w:rsid w:val="00F5511E"/>
    <w:rsid w:val="00FB56C3"/>
    <w:rsid w:val="00FC0423"/>
    <w:rsid w:val="00FC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9EBE"/>
  <w15:chartTrackingRefBased/>
  <w15:docId w15:val="{588DB570-03E0-4C7E-8B1C-EAE7B816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EA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1EA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B56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C7B3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0C7B30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C7B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C7B30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1D36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tionnonrsolue">
    <w:name w:val="Unresolved Mention"/>
    <w:uiPriority w:val="99"/>
    <w:semiHidden/>
    <w:unhideWhenUsed/>
    <w:rsid w:val="006A604C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0C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20C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ulia.fustier@scmag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F22A2-F826-4A95-9BE0-C3347A11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800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 CABINETS DE CONSEIL</vt:lpstr>
    </vt:vector>
  </TitlesOfParts>
  <Company/>
  <LinksUpToDate>false</LinksUpToDate>
  <CharactersWithSpaces>5190</CharactersWithSpaces>
  <SharedDoc>false</SharedDoc>
  <HLinks>
    <vt:vector size="6" baseType="variant">
      <vt:variant>
        <vt:i4>1310832</vt:i4>
      </vt:variant>
      <vt:variant>
        <vt:i4>0</vt:i4>
      </vt:variant>
      <vt:variant>
        <vt:i4>0</vt:i4>
      </vt:variant>
      <vt:variant>
        <vt:i4>5</vt:i4>
      </vt:variant>
      <vt:variant>
        <vt:lpwstr>mailto:julia.fustier@scmag.fr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 CABINETS DE CONSEIL</dc:title>
  <dc:subject/>
  <dc:creator>Nathalie</dc:creator>
  <cp:keywords/>
  <cp:lastModifiedBy>Alexandre CUVELIER</cp:lastModifiedBy>
  <cp:revision>2</cp:revision>
  <cp:lastPrinted>2017-08-31T13:36:00Z</cp:lastPrinted>
  <dcterms:created xsi:type="dcterms:W3CDTF">2020-08-24T10:01:00Z</dcterms:created>
  <dcterms:modified xsi:type="dcterms:W3CDTF">2020-08-24T10:01:00Z</dcterms:modified>
</cp:coreProperties>
</file>