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0BF3EF38" w:rsidR="00380802" w:rsidRPr="005C0ACE" w:rsidRDefault="00380802" w:rsidP="005C0A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7D67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D94CB9" w:rsidRPr="007A2B4F" w14:paraId="71A362C3" w14:textId="77777777" w:rsidTr="004B2932">
        <w:tc>
          <w:tcPr>
            <w:tcW w:w="421" w:type="dxa"/>
          </w:tcPr>
          <w:p w14:paraId="2D09A99D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236C0195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09231F14" w:rsidR="00D94CB9" w:rsidRPr="005C0ACE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5C0AC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L</w:t>
            </w:r>
            <w:r w:rsidR="005C0ACE" w:rsidRPr="005C0AC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</w:t>
            </w:r>
            <w:r w:rsidRPr="005C0AC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R</w:t>
            </w:r>
            <w:r w:rsidR="005C0ACE" w:rsidRPr="005C0AC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oy</w:t>
            </w:r>
            <w:r w:rsidRPr="005C0AC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L</w:t>
            </w:r>
            <w:r w:rsidR="005C0ACE" w:rsidRPr="005C0AC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ogistique</w:t>
            </w:r>
          </w:p>
        </w:tc>
      </w:tr>
      <w:tr w:rsidR="00D94CB9" w:rsidRPr="007A2B4F" w14:paraId="040BA6FD" w14:textId="77777777" w:rsidTr="004B2932">
        <w:tc>
          <w:tcPr>
            <w:tcW w:w="421" w:type="dxa"/>
          </w:tcPr>
          <w:p w14:paraId="2410CD46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5ADB784D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1947</w:t>
            </w:r>
          </w:p>
        </w:tc>
      </w:tr>
      <w:tr w:rsidR="00D94CB9" w:rsidRPr="007A2B4F" w14:paraId="2B645F8A" w14:textId="77777777" w:rsidTr="004B2932">
        <w:tc>
          <w:tcPr>
            <w:tcW w:w="421" w:type="dxa"/>
          </w:tcPr>
          <w:p w14:paraId="4E11E0AC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66C1F534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Famille Le Roy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- 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M Serge Rambault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&amp; cadres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fonds Epopee </w:t>
            </w:r>
            <w:r w:rsidR="006B3FD1" w:rsidRPr="0076457C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NCI</w:t>
            </w:r>
          </w:p>
        </w:tc>
      </w:tr>
      <w:tr w:rsidR="00D94CB9" w:rsidRPr="007A2B4F" w14:paraId="67CA71AC" w14:textId="77777777" w:rsidTr="004B2932">
        <w:tc>
          <w:tcPr>
            <w:tcW w:w="421" w:type="dxa"/>
          </w:tcPr>
          <w:p w14:paraId="44B201C1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02B1898B" w14:textId="752D358F" w:rsidR="00D94CB9" w:rsidRPr="00077981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4 Rue des goutais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ZI Mi Voie Le Vallon - Cs 39209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</w:p>
          <w:p w14:paraId="48AB1ED3" w14:textId="6FF63F7B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35 092 Rennes Cedex 9</w:t>
            </w:r>
          </w:p>
        </w:tc>
      </w:tr>
      <w:tr w:rsidR="00D94CB9" w:rsidRPr="007A2B4F" w14:paraId="48278407" w14:textId="77777777" w:rsidTr="004B2932">
        <w:tc>
          <w:tcPr>
            <w:tcW w:w="421" w:type="dxa"/>
          </w:tcPr>
          <w:p w14:paraId="5C77B856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0D1DB7F9" w14:textId="2A7EA2DA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Président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Serge Rambault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 ; 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Directeur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énéral :</w:t>
            </w:r>
            <w:r w:rsidR="00CC401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Patrick Sesboüé</w:t>
            </w:r>
          </w:p>
        </w:tc>
      </w:tr>
      <w:tr w:rsidR="00D94CB9" w:rsidRPr="007A2B4F" w14:paraId="6CBE4DE9" w14:textId="77777777" w:rsidTr="004B2932">
        <w:tc>
          <w:tcPr>
            <w:tcW w:w="421" w:type="dxa"/>
          </w:tcPr>
          <w:p w14:paraId="2F00DFB4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2021</w:t>
            </w:r>
          </w:p>
        </w:tc>
        <w:tc>
          <w:tcPr>
            <w:tcW w:w="4962" w:type="dxa"/>
            <w:gridSpan w:val="2"/>
          </w:tcPr>
          <w:p w14:paraId="4D5FBC0E" w14:textId="7087690D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615</w:t>
            </w:r>
          </w:p>
        </w:tc>
      </w:tr>
      <w:tr w:rsidR="00D94CB9" w:rsidRPr="007A2B4F" w14:paraId="5B98BBC6" w14:textId="77777777" w:rsidTr="004B2932">
        <w:tc>
          <w:tcPr>
            <w:tcW w:w="421" w:type="dxa"/>
          </w:tcPr>
          <w:p w14:paraId="5BBFC1E7" w14:textId="77777777" w:rsidR="00D94CB9" w:rsidRPr="00EE612C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D94CB9" w:rsidRPr="00EE612C" w:rsidRDefault="00D94CB9" w:rsidP="00D94CB9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D94CB9" w:rsidRPr="00EE612C" w:rsidRDefault="00D94CB9" w:rsidP="00D94CB9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D94CB9" w:rsidRPr="00EE612C" w:rsidRDefault="00D94CB9" w:rsidP="00D94CB9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D94CB9" w:rsidRDefault="00D94CB9" w:rsidP="00D94CB9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D94CB9" w:rsidRPr="00EE612C" w:rsidRDefault="00D94CB9" w:rsidP="00D94CB9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68EA5759" w14:textId="77777777" w:rsidR="00D94CB9" w:rsidRPr="00EE612C" w:rsidRDefault="00D94CB9" w:rsidP="00D94CB9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0125DF55" w14:textId="77777777" w:rsidR="00D94CB9" w:rsidRPr="00EE612C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4F565DF" w14:textId="74F53298" w:rsidR="00D94CB9" w:rsidRPr="00EE612C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551D302" w14:textId="2B667D21" w:rsidR="00D94CB9" w:rsidRPr="00EE612C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 </w:t>
            </w:r>
            <w:r w:rsidRPr="00D94CB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mais des transport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D94CB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routiers cadencés depuis et vers toutes l’Europe</w:t>
            </w:r>
          </w:p>
          <w:p w14:paraId="5F18E581" w14:textId="6E3FD78C" w:rsidR="00D94CB9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9296C24" w14:textId="1D366D8B" w:rsidR="00D94CB9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toutes régions</w:t>
            </w:r>
          </w:p>
          <w:p w14:paraId="25267899" w14:textId="60B6D6C7" w:rsidR="00D94CB9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Toutes régions</w:t>
            </w:r>
          </w:p>
          <w:p w14:paraId="4FED3F0D" w14:textId="77777777" w:rsidR="00D94CB9" w:rsidRPr="00EE612C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94CB9" w:rsidRPr="007A2B4F" w14:paraId="635626AD" w14:textId="77777777" w:rsidTr="004B2932">
        <w:tc>
          <w:tcPr>
            <w:tcW w:w="421" w:type="dxa"/>
          </w:tcPr>
          <w:p w14:paraId="0D6883E8" w14:textId="77777777" w:rsidR="00D94CB9" w:rsidRPr="00EE612C" w:rsidRDefault="00D94CB9" w:rsidP="00D94CB9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2021 (toutes activités)</w:t>
            </w:r>
          </w:p>
          <w:p w14:paraId="76983A76" w14:textId="1E11D848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031D8C8" w14:textId="5B6CC335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  <w:r w:rsidR="00CC401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€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</w:t>
            </w:r>
            <w:r w:rsidR="001D04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+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CC401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D94CB9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2021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633F273B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08D0F6E0" w14:textId="6883E586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9EB3B15" w14:textId="77777777" w:rsidR="005C0ACE" w:rsidRDefault="005C0ACE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C47469" w14:textId="77777777" w:rsidR="005C0ACE" w:rsidRDefault="005C0ACE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B0F8FD" w14:textId="77777777" w:rsidR="005C0ACE" w:rsidRDefault="005C0ACE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DE1198" w14:textId="025944CC" w:rsidR="00D94CB9" w:rsidRPr="005C0ACE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CC4014" w:rsidRPr="00CC4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CC4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5C0A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CC4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</w:t>
            </w:r>
            <w:r w:rsidR="005C0A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4E204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+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E204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CC401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1D04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2155E1EA" w14:textId="65561C48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94CB9" w:rsidRPr="007A2B4F" w14:paraId="7CEA7463" w14:textId="77777777" w:rsidTr="004B2932">
        <w:tc>
          <w:tcPr>
            <w:tcW w:w="421" w:type="dxa"/>
          </w:tcPr>
          <w:p w14:paraId="0A6906AE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D94CB9" w:rsidRPr="00EE612C" w:rsidRDefault="00D94CB9" w:rsidP="00D94CB9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43BCCC49" w:rsidR="00D94CB9" w:rsidRDefault="001D043A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14:paraId="1584A0DE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C1C18A7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94CB9" w:rsidRPr="007A2B4F" w14:paraId="7421A932" w14:textId="77777777" w:rsidTr="004B2932">
        <w:tc>
          <w:tcPr>
            <w:tcW w:w="421" w:type="dxa"/>
          </w:tcPr>
          <w:p w14:paraId="4980033C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D94CB9" w:rsidRPr="0081102F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Faits marquants de la société 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2021</w:t>
            </w: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22</w:t>
            </w:r>
          </w:p>
          <w:p w14:paraId="235EC468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05A19EFB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74DBFDD0" w14:textId="7398A49F" w:rsidR="001D043A" w:rsidRPr="00077981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Participation au salon Industrie Grand Ouest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en 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2020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36A51152" w14:textId="4165ADA4" w:rsidR="001D043A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d’un s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ite logistique à Dompierre/Yon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85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31 000 m²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vril 2021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75963AE5" w14:textId="4B0F8CCC" w:rsidR="001D043A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Ouverture d’un site à Courthézon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84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</w:t>
            </w:r>
            <w:r w:rsidR="006B3FD1" w:rsidRPr="0076457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36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76457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m² en juin 2021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1F5E67AB" w14:textId="41F05D06" w:rsidR="001D043A" w:rsidRPr="00077981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Ouverture d’un site à Bassens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33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18 000 m² en juin 2021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03BBC3FF" w14:textId="426DE7B6" w:rsidR="001D043A" w:rsidRPr="00077981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Ouverture d’un nouveau site (6 000 m²) à Lespinasse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31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).</w:t>
            </w:r>
          </w:p>
          <w:p w14:paraId="555ABBF1" w14:textId="127647B4" w:rsidR="001D043A" w:rsidRPr="00077981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Ouverture d’un nouveau site (6 500 m²) à Blanquefort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33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14E8F022" w14:textId="5EA98BB9" w:rsidR="001D043A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 d’un dr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ô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ne pour la réalisation des inventaires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47510B30" w14:textId="329505DC" w:rsidR="001D043A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Acquisition et intégration de la société LCS (logistique &amp; copacking) 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32 000 m²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0B270B2E" w14:textId="1A0E853E" w:rsidR="001D043A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Obtention du statut OEA (full)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73E495E9" w14:textId="3A1A5777" w:rsidR="001D043A" w:rsidRPr="00077981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Obtention de l’IFS Foods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2358004F" w14:textId="1F9A560F" w:rsidR="001D043A" w:rsidRDefault="001D043A" w:rsidP="001D04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Développement de Reflex Web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5476FF01" w14:textId="18182D84" w:rsidR="00D94CB9" w:rsidRPr="00EE612C" w:rsidRDefault="001D043A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Participation au Salon SCO Quimper</w:t>
            </w:r>
            <w:r w:rsidR="005C0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</w:tc>
      </w:tr>
      <w:tr w:rsidR="00D94CB9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D94CB9" w:rsidRPr="00EE612C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D94CB9" w:rsidRPr="0095086C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D94CB9" w:rsidRPr="007A2B4F" w14:paraId="35C22C55" w14:textId="77777777" w:rsidTr="004B2932">
        <w:tc>
          <w:tcPr>
            <w:tcW w:w="421" w:type="dxa"/>
          </w:tcPr>
          <w:p w14:paraId="47C49974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61AAB10F" w:rsidR="00D94CB9" w:rsidRPr="00EE612C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330 000 m²</w:t>
            </w:r>
          </w:p>
        </w:tc>
      </w:tr>
      <w:tr w:rsidR="00D94CB9" w:rsidRPr="007A2B4F" w14:paraId="4E6E3B6D" w14:textId="77777777" w:rsidTr="004B2932">
        <w:tc>
          <w:tcPr>
            <w:tcW w:w="421" w:type="dxa"/>
          </w:tcPr>
          <w:p w14:paraId="752B9842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D94CB9" w:rsidRPr="00EE612C" w:rsidRDefault="00D94CB9" w:rsidP="00D94CB9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C5E0833" w14:textId="133E88FB" w:rsidR="00D94CB9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33</w:t>
            </w:r>
          </w:p>
          <w:p w14:paraId="2E6D6060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517002B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94CB9" w:rsidRPr="007A2B4F" w14:paraId="09353DF6" w14:textId="77777777" w:rsidTr="004B2932">
        <w:tc>
          <w:tcPr>
            <w:tcW w:w="421" w:type="dxa"/>
          </w:tcPr>
          <w:p w14:paraId="75EA9B36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01BFD998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21E0F52A" w14:textId="6DD0BA6A" w:rsidR="00D94CB9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Oui sites industriels</w:t>
            </w:r>
          </w:p>
          <w:p w14:paraId="4E2A0CEC" w14:textId="7B8C772E" w:rsidR="00D94CB9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  <w:p w14:paraId="21F4E9B8" w14:textId="77777777" w:rsidR="000C4AF1" w:rsidRPr="0007798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Trieur automatique de palettes</w:t>
            </w:r>
          </w:p>
          <w:p w14:paraId="0048F03E" w14:textId="144447BC" w:rsidR="00D94CB9" w:rsidRPr="00EE612C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 lignes automatisées pour le copacking</w:t>
            </w:r>
          </w:p>
        </w:tc>
      </w:tr>
      <w:tr w:rsidR="00D94CB9" w:rsidRPr="007A2B4F" w14:paraId="3C393512" w14:textId="77777777" w:rsidTr="004B2932">
        <w:tc>
          <w:tcPr>
            <w:tcW w:w="421" w:type="dxa"/>
          </w:tcPr>
          <w:p w14:paraId="5A96CC20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15</w:t>
            </w:r>
          </w:p>
        </w:tc>
        <w:tc>
          <w:tcPr>
            <w:tcW w:w="6662" w:type="dxa"/>
            <w:gridSpan w:val="2"/>
          </w:tcPr>
          <w:p w14:paraId="3ACD67F3" w14:textId="581B6D45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594F73D4" w:rsidR="00D94CB9" w:rsidRPr="00EE612C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382</w:t>
            </w:r>
          </w:p>
        </w:tc>
      </w:tr>
      <w:tr w:rsidR="00D94CB9" w:rsidRPr="007A2B4F" w14:paraId="2C29042A" w14:textId="77777777" w:rsidTr="004B2932">
        <w:tc>
          <w:tcPr>
            <w:tcW w:w="421" w:type="dxa"/>
          </w:tcPr>
          <w:p w14:paraId="79B5C8E1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respectif en %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4C43FA12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22DAF3CB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1589D9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06562DCA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0842622A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D94CB9" w:rsidRPr="00EE612C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4A6FD62A" w:rsidR="00D94CB9" w:rsidRPr="006075A4" w:rsidRDefault="00D94CB9" w:rsidP="00D94CB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</w:tc>
        <w:tc>
          <w:tcPr>
            <w:tcW w:w="3544" w:type="dxa"/>
          </w:tcPr>
          <w:p w14:paraId="18D4A607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C8C18A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69B58A12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747EC48E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E476AA1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54D283D2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B17E742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4F0F8BE5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2769D85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B85BC2D" w14:textId="500587A7" w:rsidR="000C4AF1" w:rsidRDefault="006B3FD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DC3A2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sur certains sites (15° - 25°)</w:t>
            </w:r>
          </w:p>
          <w:p w14:paraId="1490E16B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15247BE6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3B1D89C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48CF9909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5F2EC93B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0EAC9E8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6A508B37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EF9B731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CF59018" w14:textId="77777777" w:rsidR="000C4AF1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0F22180" w14:textId="33A5B286" w:rsidR="00D94CB9" w:rsidRPr="00EE612C" w:rsidRDefault="000C4AF1" w:rsidP="000C4AF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0D41B0D1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94CB9" w:rsidRPr="007A2B4F" w14:paraId="7D3245ED" w14:textId="77777777" w:rsidTr="004B2932">
        <w:tc>
          <w:tcPr>
            <w:tcW w:w="421" w:type="dxa"/>
          </w:tcPr>
          <w:p w14:paraId="3C91889D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AA6D47B" w14:textId="2B3B1095" w:rsidR="00D94CB9" w:rsidRPr="00EE612C" w:rsidRDefault="000C4AF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Agroalimentaire (dont gestion des alcools),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mballages,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quipement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personne,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quipement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maison</w:t>
            </w:r>
          </w:p>
        </w:tc>
      </w:tr>
      <w:tr w:rsidR="00D94CB9" w:rsidRPr="007A2B4F" w14:paraId="0BA7027B" w14:textId="77777777" w:rsidTr="004B2932">
        <w:tc>
          <w:tcPr>
            <w:tcW w:w="421" w:type="dxa"/>
          </w:tcPr>
          <w:p w14:paraId="0CB18DBC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29729DC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4C2D981D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1A4D5B2" w14:textId="13F7EC37" w:rsidR="00D94CB9" w:rsidRPr="00EE612C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ATLANTIC, 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CHEP, H&amp;M, NESTLE, TEREOS, LACTALIS</w:t>
            </w:r>
          </w:p>
        </w:tc>
      </w:tr>
      <w:tr w:rsidR="00D94CB9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060E76CD" w14:textId="6785DC8F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Nouvelles références signées en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2021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73F0521D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6E382D1B" w:rsidR="00D94CB9" w:rsidRPr="00EE612C" w:rsidRDefault="00202CFB" w:rsidP="00202CF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7798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F2J, Atlantic chauffage &amp; climatisation, Locmaria, Vorweck, GPK,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Petit Navire, Mapa, Lactalis, Saint Mamet, Bio Organics,</w:t>
            </w:r>
          </w:p>
        </w:tc>
      </w:tr>
      <w:tr w:rsidR="00D94CB9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D94CB9" w:rsidRPr="00EE612C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D94CB9" w:rsidRPr="0095086C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Prestations à valeur ajoutée proposées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94CB9" w:rsidRPr="007A2B4F" w14:paraId="4B865452" w14:textId="77777777" w:rsidTr="004B2932">
        <w:tc>
          <w:tcPr>
            <w:tcW w:w="421" w:type="dxa"/>
          </w:tcPr>
          <w:p w14:paraId="260B1EF1" w14:textId="77777777" w:rsidR="00D94CB9" w:rsidRPr="00EE612C" w:rsidRDefault="00D94CB9" w:rsidP="00D94CB9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D94CB9" w:rsidRPr="00EE612C" w:rsidRDefault="00D94CB9" w:rsidP="00D94CB9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D94CB9" w:rsidRPr="00EE612C" w:rsidRDefault="00D94CB9" w:rsidP="00D94CB9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6A31642C" w14:textId="7D3579A2" w:rsidR="00D94CB9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03DCDFE7" w14:textId="458BD1EF" w:rsidR="00D94CB9" w:rsidRPr="00EE612C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252</w:t>
            </w:r>
          </w:p>
        </w:tc>
      </w:tr>
      <w:tr w:rsidR="00D94CB9" w:rsidRPr="007A2B4F" w14:paraId="147097C5" w14:textId="77777777" w:rsidTr="004B2932">
        <w:tc>
          <w:tcPr>
            <w:tcW w:w="421" w:type="dxa"/>
          </w:tcPr>
          <w:p w14:paraId="7B5D987D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27F1FF9B" w14:textId="200841A1" w:rsidR="00D94CB9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09E795F5" w14:textId="427C0E39" w:rsidR="00D94CB9" w:rsidRPr="00EE612C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D94CB9" w:rsidRPr="007A2B4F" w14:paraId="7056BC16" w14:textId="77777777" w:rsidTr="004B2932">
        <w:tc>
          <w:tcPr>
            <w:tcW w:w="421" w:type="dxa"/>
          </w:tcPr>
          <w:p w14:paraId="3E7B2A25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160CB585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0C3EA3A2" w14:textId="4637A8AE" w:rsidR="00D94CB9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Oui (en cours de mise </w:t>
            </w:r>
            <w:r w:rsidR="006B3FD1" w:rsidRPr="00DC3A2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</w:t>
            </w:r>
            <w:r w:rsidRPr="00DC3A2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plac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e)</w:t>
            </w:r>
          </w:p>
          <w:p w14:paraId="5A184688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94CB9" w:rsidRPr="007A2B4F" w14:paraId="3E9DA7B3" w14:textId="77777777" w:rsidTr="004B2932">
        <w:tc>
          <w:tcPr>
            <w:tcW w:w="421" w:type="dxa"/>
          </w:tcPr>
          <w:p w14:paraId="4A7A9712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29369189" w14:textId="0ECB10DF" w:rsidR="00D94CB9" w:rsidRDefault="006075A4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202CF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D7A0EFC" w14:textId="16FB3D1F" w:rsidR="00D94CB9" w:rsidRPr="00EE612C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</w:tr>
      <w:tr w:rsidR="00D94CB9" w:rsidRPr="007A2B4F" w14:paraId="02CF0D49" w14:textId="77777777" w:rsidTr="004B2932">
        <w:tc>
          <w:tcPr>
            <w:tcW w:w="421" w:type="dxa"/>
          </w:tcPr>
          <w:p w14:paraId="413742D0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000AF5AA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0E1D59F7" w14:textId="581268C2" w:rsidR="00D94CB9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171103E4" w14:textId="4D740CB4" w:rsidR="00D94CB9" w:rsidRPr="00EE612C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Tri et analyse de retour B to C ou B to B</w:t>
            </w:r>
          </w:p>
        </w:tc>
      </w:tr>
      <w:tr w:rsidR="00D94CB9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D3CA3C1" w14:textId="75B903EF" w:rsidR="00D94CB9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A62F4B6" w14:textId="18D89A81" w:rsidR="00D94CB9" w:rsidRPr="00EE612C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D94CB9" w:rsidRPr="007A2B4F" w14:paraId="2E9C8117" w14:textId="77777777" w:rsidTr="004B2932">
        <w:tc>
          <w:tcPr>
            <w:tcW w:w="421" w:type="dxa"/>
          </w:tcPr>
          <w:p w14:paraId="5E17CC7A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Si oui, combien d’ici fin 2022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 ?</w:t>
            </w:r>
          </w:p>
        </w:tc>
        <w:tc>
          <w:tcPr>
            <w:tcW w:w="3544" w:type="dxa"/>
          </w:tcPr>
          <w:p w14:paraId="1994FF9D" w14:textId="036DD99E" w:rsidR="00D94CB9" w:rsidRPr="006075A4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041EFABD" w14:textId="4DEE1E7C" w:rsidR="00D94CB9" w:rsidRPr="006075A4" w:rsidRDefault="006B3FD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 w:rsidR="00202CFB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14:paraId="10C12A8B" w14:textId="77777777" w:rsidR="006075A4" w:rsidRDefault="00202CFB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Caristes, chef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d’équipe,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hef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projets logistiques, ingénieurs études logistiques,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</w:t>
            </w:r>
            <w:r w:rsidRPr="00147E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ngénieurs EDI,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</w:t>
            </w:r>
            <w:r w:rsidRPr="00147E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ngénieurs BI,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</w:t>
            </w:r>
            <w:r w:rsidRPr="00147E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hargé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147E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projets informatiques, 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</w:t>
            </w:r>
            <w:r w:rsidRPr="00147E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ngénieurs M</w:t>
            </w:r>
            <w:r w:rsid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$</w:t>
            </w:r>
          </w:p>
          <w:p w14:paraId="3385C9D3" w14:textId="1DD5E7B3" w:rsidR="00D94CB9" w:rsidRPr="00EE612C" w:rsidRDefault="006075A4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</w:t>
            </w:r>
            <w:r w:rsidR="00202CFB" w:rsidRPr="00147E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éthodes</w:t>
            </w:r>
            <w:r w:rsidR="00202CF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</w:t>
            </w:r>
            <w:r w:rsidR="00202CF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esponsable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202CF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</w:t>
            </w:r>
            <w:r w:rsidR="00202CF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ogistique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202CF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202CF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préparateurs de commandes,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</w:t>
            </w:r>
            <w:r w:rsidR="00202CFB" w:rsidRPr="000779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estionnaire RH</w:t>
            </w:r>
            <w:r w:rsidR="00202CF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</w:t>
            </w:r>
            <w:r w:rsidR="00202CFB" w:rsidRPr="000779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ssistant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02CFB" w:rsidRPr="000779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relation client</w:t>
            </w:r>
            <w:r w:rsidR="00202CF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t</w:t>
            </w:r>
            <w:r w:rsidR="00202CFB" w:rsidRPr="00077981">
              <w:rPr>
                <w:rFonts w:cs="Calibri"/>
                <w:bCs/>
                <w:color w:val="000000"/>
                <w:sz w:val="18"/>
                <w:szCs w:val="18"/>
              </w:rPr>
              <w:t xml:space="preserve">echniciens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l</w:t>
            </w:r>
            <w:r w:rsidR="00202CFB" w:rsidRPr="00077981">
              <w:rPr>
                <w:rFonts w:cs="Calibri"/>
                <w:bCs/>
                <w:color w:val="000000"/>
                <w:sz w:val="18"/>
                <w:szCs w:val="18"/>
              </w:rPr>
              <w:t>ogistiques</w:t>
            </w:r>
            <w:r w:rsidR="00202CFB">
              <w:rPr>
                <w:rFonts w:cs="Calibri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e</w:t>
            </w:r>
            <w:r w:rsidR="00202CFB" w:rsidRPr="00077981">
              <w:rPr>
                <w:rFonts w:cs="Calibri"/>
                <w:bCs/>
                <w:color w:val="000000"/>
                <w:sz w:val="18"/>
                <w:szCs w:val="18"/>
              </w:rPr>
              <w:t>xploitants et organisateurs transport</w:t>
            </w:r>
          </w:p>
        </w:tc>
      </w:tr>
      <w:tr w:rsidR="00D94CB9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D94CB9" w:rsidRPr="00EE612C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D94CB9" w:rsidRPr="0095086C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 automatisation</w:t>
            </w:r>
          </w:p>
        </w:tc>
      </w:tr>
      <w:tr w:rsidR="00D94CB9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D94CB9" w:rsidRPr="001A2E9B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 quels clients, quels ROI attendus…) ?</w:t>
            </w:r>
          </w:p>
          <w:p w14:paraId="351929B9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877BAC2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D94CB9" w:rsidRPr="00302677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Quels fournisseurs envisagez-vous de solliciter ?</w:t>
            </w:r>
          </w:p>
        </w:tc>
        <w:tc>
          <w:tcPr>
            <w:tcW w:w="3544" w:type="dxa"/>
          </w:tcPr>
          <w:p w14:paraId="488603A5" w14:textId="7DCFF6DA" w:rsidR="006B3FD1" w:rsidRPr="006075A4" w:rsidRDefault="006B3FD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Déchargement automatique de remorques (Ouest de la France)</w:t>
            </w:r>
          </w:p>
          <w:p w14:paraId="2D25612E" w14:textId="081990D3" w:rsidR="006B3FD1" w:rsidRPr="006075A4" w:rsidRDefault="006B3FD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Inventaire autonome par AGV</w:t>
            </w:r>
            <w:r w:rsidR="00193669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</w:t>
            </w:r>
            <w:r w:rsidR="006075A4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</w:t>
            </w:r>
            <w:r w:rsidR="00193669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oute France)</w:t>
            </w:r>
          </w:p>
          <w:p w14:paraId="1D90D914" w14:textId="6366E260" w:rsidR="00193669" w:rsidRPr="006075A4" w:rsidRDefault="00193669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Nouvelles lignes de copacking</w:t>
            </w:r>
          </w:p>
          <w:p w14:paraId="3ED27DD7" w14:textId="77777777" w:rsidR="00D94CB9" w:rsidRPr="00EE612C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D94CB9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D94CB9" w:rsidRDefault="00D94CB9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Pour vos nouveaux projets d’automatisation, quels modes de financement comptez-vous privilégier (achat, location, paiement à l’usage…) et pourquoi ?</w:t>
            </w:r>
          </w:p>
        </w:tc>
        <w:tc>
          <w:tcPr>
            <w:tcW w:w="3544" w:type="dxa"/>
          </w:tcPr>
          <w:p w14:paraId="2AFF0EBD" w14:textId="223F8988" w:rsidR="00D94CB9" w:rsidRPr="006075A4" w:rsidRDefault="006B3FD1" w:rsidP="00D94CB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En fonction des investissements, soit de la location, soit de l’achat. L’arbitrage est fait par la </w:t>
            </w:r>
            <w:r w:rsidR="006075A4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irection </w:t>
            </w:r>
            <w:r w:rsidR="006075A4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dministrative et </w:t>
            </w:r>
            <w:r w:rsidR="006075A4"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</w:t>
            </w:r>
            <w:r w:rsidRPr="006075A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nancière en fonction de nos capacités et du montant d’investissement.</w:t>
            </w:r>
          </w:p>
          <w:p w14:paraId="77A03CD9" w14:textId="46BCB8C6" w:rsidR="006B3FD1" w:rsidRPr="00DC3A2F" w:rsidRDefault="006B3FD1" w:rsidP="00D94CB9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D94CB9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D94CB9" w:rsidRPr="007A2B4F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10DAD3DF" w:rsidR="00D94CB9" w:rsidRPr="007A2B4F" w:rsidRDefault="00D94CB9" w:rsidP="00D94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01AE2555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8255826">
    <w:abstractNumId w:val="4"/>
  </w:num>
  <w:num w:numId="2" w16cid:durableId="263460493">
    <w:abstractNumId w:val="7"/>
  </w:num>
  <w:num w:numId="3" w16cid:durableId="2105563683">
    <w:abstractNumId w:val="6"/>
  </w:num>
  <w:num w:numId="4" w16cid:durableId="572351804">
    <w:abstractNumId w:val="0"/>
  </w:num>
  <w:num w:numId="5" w16cid:durableId="328140967">
    <w:abstractNumId w:val="5"/>
  </w:num>
  <w:num w:numId="6" w16cid:durableId="646974709">
    <w:abstractNumId w:val="3"/>
  </w:num>
  <w:num w:numId="7" w16cid:durableId="1814715793">
    <w:abstractNumId w:val="1"/>
  </w:num>
  <w:num w:numId="8" w16cid:durableId="1236471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C4AF1"/>
    <w:rsid w:val="000D4624"/>
    <w:rsid w:val="000F040D"/>
    <w:rsid w:val="000F0DE3"/>
    <w:rsid w:val="00100B28"/>
    <w:rsid w:val="00186EEF"/>
    <w:rsid w:val="00193669"/>
    <w:rsid w:val="001A0F5D"/>
    <w:rsid w:val="001A2E9B"/>
    <w:rsid w:val="001A4C8A"/>
    <w:rsid w:val="001C0D7B"/>
    <w:rsid w:val="001D043A"/>
    <w:rsid w:val="001D72FD"/>
    <w:rsid w:val="001E542E"/>
    <w:rsid w:val="00202CFB"/>
    <w:rsid w:val="00216E14"/>
    <w:rsid w:val="00222506"/>
    <w:rsid w:val="002305FB"/>
    <w:rsid w:val="00234048"/>
    <w:rsid w:val="00234141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9051D"/>
    <w:rsid w:val="003B76CA"/>
    <w:rsid w:val="003C6ADD"/>
    <w:rsid w:val="003C73D2"/>
    <w:rsid w:val="003E3FC8"/>
    <w:rsid w:val="00421F99"/>
    <w:rsid w:val="00432AF9"/>
    <w:rsid w:val="004417EE"/>
    <w:rsid w:val="00452256"/>
    <w:rsid w:val="00475FB9"/>
    <w:rsid w:val="004A5D8B"/>
    <w:rsid w:val="004B2932"/>
    <w:rsid w:val="004E204B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C0ACE"/>
    <w:rsid w:val="005F3605"/>
    <w:rsid w:val="006075A4"/>
    <w:rsid w:val="00607D47"/>
    <w:rsid w:val="00607DC1"/>
    <w:rsid w:val="00626D47"/>
    <w:rsid w:val="006314E3"/>
    <w:rsid w:val="0064464D"/>
    <w:rsid w:val="0067214D"/>
    <w:rsid w:val="006748D1"/>
    <w:rsid w:val="006B3FD1"/>
    <w:rsid w:val="006B79A0"/>
    <w:rsid w:val="006C0D62"/>
    <w:rsid w:val="006C352E"/>
    <w:rsid w:val="006F0AE6"/>
    <w:rsid w:val="006F5011"/>
    <w:rsid w:val="0072497F"/>
    <w:rsid w:val="00734B63"/>
    <w:rsid w:val="00745DE5"/>
    <w:rsid w:val="00746A0B"/>
    <w:rsid w:val="00762016"/>
    <w:rsid w:val="00762C04"/>
    <w:rsid w:val="0076457C"/>
    <w:rsid w:val="0077154E"/>
    <w:rsid w:val="007724C6"/>
    <w:rsid w:val="00775A50"/>
    <w:rsid w:val="0079339E"/>
    <w:rsid w:val="007A2B4F"/>
    <w:rsid w:val="007A4941"/>
    <w:rsid w:val="007D67B1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9013A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4014"/>
    <w:rsid w:val="00CC7816"/>
    <w:rsid w:val="00D11390"/>
    <w:rsid w:val="00D4046C"/>
    <w:rsid w:val="00D4158B"/>
    <w:rsid w:val="00D51EA1"/>
    <w:rsid w:val="00D82668"/>
    <w:rsid w:val="00D86E9C"/>
    <w:rsid w:val="00D90104"/>
    <w:rsid w:val="00D9161A"/>
    <w:rsid w:val="00D94CB9"/>
    <w:rsid w:val="00DA2A9E"/>
    <w:rsid w:val="00DC3A2F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7</cp:revision>
  <cp:lastPrinted>2015-05-04T08:12:00Z</cp:lastPrinted>
  <dcterms:created xsi:type="dcterms:W3CDTF">2022-05-06T13:05:00Z</dcterms:created>
  <dcterms:modified xsi:type="dcterms:W3CDTF">2022-06-01T13:24:00Z</dcterms:modified>
</cp:coreProperties>
</file>